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D0" w:rsidRDefault="007A2BD0" w:rsidP="007A2BD0">
      <w:pPr>
        <w:jc w:val="center"/>
        <w:rPr>
          <w:rFonts w:asciiTheme="minorHAnsi" w:hAnsiTheme="minorHAnsi" w:cs="Arial"/>
          <w:b/>
          <w:sz w:val="26"/>
          <w:szCs w:val="26"/>
        </w:rPr>
      </w:pPr>
      <w:r>
        <w:rPr>
          <w:rFonts w:asciiTheme="minorHAnsi" w:hAnsiTheme="minorHAnsi" w:cs="Arial"/>
          <w:b/>
          <w:noProof/>
          <w:sz w:val="26"/>
          <w:szCs w:val="26"/>
        </w:rPr>
        <w:drawing>
          <wp:anchor distT="0" distB="0" distL="114300" distR="114300" simplePos="0" relativeHeight="251653632" behindDoc="0" locked="0" layoutInCell="1" allowOverlap="1">
            <wp:simplePos x="0" y="0"/>
            <wp:positionH relativeFrom="column">
              <wp:posOffset>5741035</wp:posOffset>
            </wp:positionH>
            <wp:positionV relativeFrom="paragraph">
              <wp:posOffset>88496</wp:posOffset>
            </wp:positionV>
            <wp:extent cx="883920" cy="6705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3920" cy="670560"/>
                    </a:xfrm>
                    <a:prstGeom prst="rect">
                      <a:avLst/>
                    </a:prstGeom>
                    <a:noFill/>
                  </pic:spPr>
                </pic:pic>
              </a:graphicData>
            </a:graphic>
          </wp:anchor>
        </w:drawing>
      </w:r>
      <w:r>
        <w:rPr>
          <w:rFonts w:asciiTheme="minorHAnsi" w:hAnsiTheme="minorHAnsi" w:cs="Arial"/>
          <w:b/>
          <w:noProof/>
          <w:sz w:val="26"/>
          <w:szCs w:val="26"/>
        </w:rPr>
        <w:drawing>
          <wp:anchor distT="0" distB="0" distL="114300" distR="114300" simplePos="0" relativeHeight="251663872" behindDoc="1" locked="0" layoutInCell="1" allowOverlap="1">
            <wp:simplePos x="0" y="0"/>
            <wp:positionH relativeFrom="column">
              <wp:posOffset>248342</wp:posOffset>
            </wp:positionH>
            <wp:positionV relativeFrom="paragraph">
              <wp:posOffset>289</wp:posOffset>
            </wp:positionV>
            <wp:extent cx="871855" cy="756285"/>
            <wp:effectExtent l="0" t="0" r="444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1855" cy="756285"/>
                    </a:xfrm>
                    <a:prstGeom prst="rect">
                      <a:avLst/>
                    </a:prstGeom>
                    <a:noFill/>
                  </pic:spPr>
                </pic:pic>
              </a:graphicData>
            </a:graphic>
          </wp:anchor>
        </w:drawing>
      </w:r>
      <w:r>
        <w:rPr>
          <w:rFonts w:asciiTheme="minorHAnsi" w:hAnsiTheme="minorHAnsi" w:cs="Arial"/>
          <w:b/>
          <w:sz w:val="26"/>
          <w:szCs w:val="26"/>
        </w:rPr>
        <w:t>N</w:t>
      </w:r>
      <w:r w:rsidR="00BC6ABC" w:rsidRPr="00CA60C1">
        <w:rPr>
          <w:rFonts w:asciiTheme="minorHAnsi" w:hAnsiTheme="minorHAnsi" w:cs="Arial"/>
          <w:b/>
          <w:sz w:val="26"/>
          <w:szCs w:val="26"/>
        </w:rPr>
        <w:t>HS Lothian</w:t>
      </w:r>
    </w:p>
    <w:p w:rsidR="007A2BD0" w:rsidRDefault="00BC6ABC" w:rsidP="007A2BD0">
      <w:pPr>
        <w:pStyle w:val="CM13"/>
        <w:jc w:val="center"/>
        <w:rPr>
          <w:rFonts w:asciiTheme="minorHAnsi" w:hAnsiTheme="minorHAnsi" w:cs="Arial"/>
          <w:b/>
          <w:sz w:val="28"/>
          <w:szCs w:val="28"/>
        </w:rPr>
      </w:pPr>
      <w:bookmarkStart w:id="0" w:name="_GoBack"/>
      <w:bookmarkStart w:id="1" w:name="OLE_LINK1"/>
      <w:bookmarkStart w:id="2" w:name="OLE_LINK2"/>
      <w:r w:rsidRPr="00947A3D">
        <w:rPr>
          <w:rFonts w:asciiTheme="minorHAnsi" w:hAnsiTheme="minorHAnsi" w:cs="Arial"/>
          <w:b/>
          <w:sz w:val="28"/>
          <w:szCs w:val="28"/>
        </w:rPr>
        <w:t xml:space="preserve">Care Assurance </w:t>
      </w:r>
      <w:r w:rsidR="00D8263B" w:rsidRPr="00947A3D">
        <w:rPr>
          <w:rFonts w:asciiTheme="minorHAnsi" w:hAnsiTheme="minorHAnsi" w:cs="Arial"/>
          <w:b/>
          <w:sz w:val="28"/>
          <w:szCs w:val="28"/>
        </w:rPr>
        <w:t xml:space="preserve">and Accreditation </w:t>
      </w:r>
      <w:r w:rsidR="004104A0" w:rsidRPr="00947A3D">
        <w:rPr>
          <w:rFonts w:asciiTheme="minorHAnsi" w:hAnsiTheme="minorHAnsi" w:cs="Arial"/>
          <w:b/>
          <w:sz w:val="28"/>
          <w:szCs w:val="28"/>
        </w:rPr>
        <w:t>Standards</w:t>
      </w:r>
      <w:r w:rsidR="00CD7D25" w:rsidRPr="00947A3D">
        <w:rPr>
          <w:rFonts w:asciiTheme="minorHAnsi" w:hAnsiTheme="minorHAnsi" w:cs="Arial"/>
          <w:b/>
          <w:sz w:val="28"/>
          <w:szCs w:val="28"/>
        </w:rPr>
        <w:t xml:space="preserve"> (CAAS</w:t>
      </w:r>
      <w:r w:rsidR="00947A3D" w:rsidRPr="00947A3D">
        <w:rPr>
          <w:rFonts w:asciiTheme="minorHAnsi" w:hAnsiTheme="minorHAnsi" w:cs="Arial"/>
          <w:b/>
          <w:sz w:val="28"/>
          <w:szCs w:val="28"/>
        </w:rPr>
        <w:t>)</w:t>
      </w:r>
    </w:p>
    <w:bookmarkEnd w:id="1"/>
    <w:bookmarkEnd w:id="2"/>
    <w:p w:rsidR="00BC6ABC" w:rsidRPr="007A2BD0" w:rsidRDefault="007A2BD0" w:rsidP="007A2BD0">
      <w:pPr>
        <w:pStyle w:val="CM13"/>
        <w:jc w:val="center"/>
        <w:rPr>
          <w:rFonts w:asciiTheme="minorHAnsi" w:hAnsiTheme="minorHAnsi" w:cs="Arial"/>
          <w:b/>
          <w:sz w:val="26"/>
          <w:szCs w:val="26"/>
        </w:rPr>
      </w:pPr>
      <w:r>
        <w:rPr>
          <w:rFonts w:asciiTheme="minorHAnsi" w:hAnsiTheme="minorHAnsi" w:cs="Arial"/>
          <w:b/>
          <w:sz w:val="26"/>
          <w:szCs w:val="26"/>
        </w:rPr>
        <w:t xml:space="preserve"> </w:t>
      </w:r>
      <w:r>
        <w:rPr>
          <w:rFonts w:asciiTheme="minorHAnsi" w:hAnsiTheme="minorHAnsi" w:cs="Arial"/>
          <w:b/>
          <w:sz w:val="28"/>
          <w:szCs w:val="28"/>
        </w:rPr>
        <w:t xml:space="preserve">Storyteller </w:t>
      </w:r>
      <w:r w:rsidR="00BC6ABC" w:rsidRPr="00CD7D25">
        <w:rPr>
          <w:rFonts w:asciiTheme="minorHAnsi" w:hAnsiTheme="minorHAnsi" w:cs="Arial"/>
          <w:b/>
          <w:sz w:val="28"/>
          <w:szCs w:val="28"/>
        </w:rPr>
        <w:t>Information Sheet</w:t>
      </w:r>
      <w:bookmarkEnd w:id="0"/>
    </w:p>
    <w:p w:rsidR="00BC6ABC" w:rsidRPr="00CA60C1" w:rsidRDefault="00BC6ABC" w:rsidP="007A2BD0">
      <w:pPr>
        <w:jc w:val="center"/>
        <w:rPr>
          <w:rFonts w:asciiTheme="minorHAnsi" w:hAnsiTheme="minorHAnsi" w:cs="Arial"/>
        </w:rPr>
      </w:pPr>
    </w:p>
    <w:p w:rsidR="00BC6ABC" w:rsidRPr="00CA60C1" w:rsidRDefault="004666CD" w:rsidP="007A2BD0">
      <w:pPr>
        <w:pStyle w:val="CM13"/>
        <w:jc w:val="center"/>
        <w:rPr>
          <w:rFonts w:asciiTheme="minorHAnsi" w:hAnsiTheme="minorHAnsi" w:cs="Arial"/>
          <w:b/>
        </w:rPr>
      </w:pPr>
      <w:r>
        <w:rPr>
          <w:rFonts w:asciiTheme="minorHAnsi" w:hAnsiTheme="minorHAnsi" w:cs="Arial"/>
          <w:b/>
        </w:rPr>
        <w:t>Patient</w:t>
      </w:r>
      <w:r w:rsidRPr="00CA60C1">
        <w:rPr>
          <w:rFonts w:asciiTheme="minorHAnsi" w:hAnsiTheme="minorHAnsi" w:cs="Arial"/>
          <w:b/>
        </w:rPr>
        <w:t>/Relati</w:t>
      </w:r>
      <w:r>
        <w:rPr>
          <w:rFonts w:asciiTheme="minorHAnsi" w:hAnsiTheme="minorHAnsi" w:cs="Arial"/>
          <w:b/>
        </w:rPr>
        <w:t>ve /</w:t>
      </w:r>
      <w:r w:rsidRPr="00CA60C1">
        <w:rPr>
          <w:rFonts w:asciiTheme="minorHAnsi" w:hAnsiTheme="minorHAnsi" w:cs="Arial"/>
          <w:b/>
        </w:rPr>
        <w:t>Carer Stories</w:t>
      </w:r>
    </w:p>
    <w:p w:rsidR="00BC6ABC" w:rsidRPr="00CA60C1" w:rsidRDefault="00BC6ABC" w:rsidP="00BC6ABC">
      <w:pPr>
        <w:rPr>
          <w:rFonts w:asciiTheme="minorHAnsi" w:hAnsiTheme="minorHAnsi" w:cs="Arial"/>
        </w:rPr>
      </w:pPr>
    </w:p>
    <w:p w:rsidR="00BC6ABC" w:rsidRPr="00CA60C1" w:rsidRDefault="00BC6ABC" w:rsidP="00BC6ABC">
      <w:pPr>
        <w:pStyle w:val="CM13"/>
        <w:rPr>
          <w:rFonts w:asciiTheme="minorHAnsi" w:hAnsiTheme="minorHAnsi" w:cs="Arial"/>
          <w:iCs/>
        </w:rPr>
      </w:pPr>
      <w:r w:rsidRPr="00CA60C1">
        <w:rPr>
          <w:rFonts w:asciiTheme="minorHAnsi" w:hAnsiTheme="minorHAnsi" w:cs="Arial"/>
          <w:iCs/>
        </w:rPr>
        <w:t>We would like to invite you to tell us about your experiences of care</w:t>
      </w:r>
      <w:r w:rsidR="00FE5003" w:rsidRPr="00CA60C1">
        <w:rPr>
          <w:rFonts w:asciiTheme="minorHAnsi" w:hAnsiTheme="minorHAnsi" w:cs="Arial"/>
          <w:iCs/>
        </w:rPr>
        <w:t>,</w:t>
      </w:r>
      <w:r w:rsidRPr="00CA60C1">
        <w:rPr>
          <w:rFonts w:asciiTheme="minorHAnsi" w:hAnsiTheme="minorHAnsi" w:cs="Arial"/>
          <w:iCs/>
        </w:rPr>
        <w:t xml:space="preserve"> while you have been in hospital.  Before you decide whether you want to take part we would like you to understand why we are doing this and what it would involve.  Someone will discuss this information sheet with you and answer any questions you have.  Please ask us if there is anything that is not clear. </w:t>
      </w:r>
    </w:p>
    <w:p w:rsidR="00BC6ABC" w:rsidRPr="00CA60C1" w:rsidRDefault="00BC6ABC" w:rsidP="00CA60C1">
      <w:pPr>
        <w:rPr>
          <w:rFonts w:asciiTheme="minorHAnsi" w:hAnsiTheme="minorHAnsi" w:cs="Arial"/>
        </w:rPr>
      </w:pPr>
    </w:p>
    <w:p w:rsidR="00BC6ABC" w:rsidRPr="00CA60C1" w:rsidRDefault="00BC6ABC" w:rsidP="00BC6ABC">
      <w:pPr>
        <w:pStyle w:val="CM13"/>
        <w:rPr>
          <w:rFonts w:asciiTheme="minorHAnsi" w:hAnsiTheme="minorHAnsi" w:cs="Arial"/>
          <w:b/>
        </w:rPr>
      </w:pPr>
      <w:r w:rsidRPr="00CA60C1">
        <w:rPr>
          <w:rFonts w:asciiTheme="minorHAnsi" w:hAnsiTheme="minorHAnsi" w:cs="Arial"/>
          <w:b/>
        </w:rPr>
        <w:t xml:space="preserve">What are patient / relative / carer stories about? </w:t>
      </w:r>
    </w:p>
    <w:p w:rsidR="00BC6ABC" w:rsidRPr="00CA60C1" w:rsidRDefault="00BC6ABC" w:rsidP="00BC6ABC">
      <w:pPr>
        <w:pStyle w:val="CM13"/>
        <w:rPr>
          <w:rFonts w:asciiTheme="minorHAnsi" w:hAnsiTheme="minorHAnsi" w:cs="Arial"/>
        </w:rPr>
      </w:pPr>
      <w:r w:rsidRPr="00CA60C1">
        <w:rPr>
          <w:rFonts w:asciiTheme="minorHAnsi" w:hAnsiTheme="minorHAnsi" w:cs="Arial"/>
        </w:rPr>
        <w:t xml:space="preserve">You have been invited to take part in a story because NHS Lothian is keen to hear from </w:t>
      </w:r>
      <w:r w:rsidR="00FE5003" w:rsidRPr="00CA60C1">
        <w:rPr>
          <w:rFonts w:asciiTheme="minorHAnsi" w:hAnsiTheme="minorHAnsi" w:cs="Arial"/>
        </w:rPr>
        <w:t>people</w:t>
      </w:r>
      <w:r w:rsidRPr="00CA60C1">
        <w:rPr>
          <w:rFonts w:asciiTheme="minorHAnsi" w:hAnsiTheme="minorHAnsi" w:cs="Arial"/>
        </w:rPr>
        <w:t xml:space="preserve"> about the aspects of care they value and those we could improve. </w:t>
      </w:r>
    </w:p>
    <w:p w:rsidR="00BC6ABC" w:rsidRPr="00CA60C1" w:rsidRDefault="00BC6ABC" w:rsidP="00BC6ABC">
      <w:pPr>
        <w:pStyle w:val="CM13"/>
        <w:rPr>
          <w:rFonts w:asciiTheme="minorHAnsi" w:hAnsiTheme="minorHAnsi" w:cs="Arial"/>
          <w:b/>
        </w:rPr>
      </w:pPr>
    </w:p>
    <w:p w:rsidR="00BC6ABC" w:rsidRPr="00CA60C1" w:rsidRDefault="00BC6ABC" w:rsidP="00BC6ABC">
      <w:pPr>
        <w:pStyle w:val="CM13"/>
        <w:rPr>
          <w:rFonts w:asciiTheme="minorHAnsi" w:hAnsiTheme="minorHAnsi" w:cs="Arial"/>
          <w:b/>
        </w:rPr>
      </w:pPr>
      <w:r w:rsidRPr="00CA60C1">
        <w:rPr>
          <w:rFonts w:asciiTheme="minorHAnsi" w:hAnsiTheme="minorHAnsi" w:cs="Arial"/>
          <w:b/>
        </w:rPr>
        <w:t xml:space="preserve">What would I have to do? </w:t>
      </w:r>
    </w:p>
    <w:p w:rsidR="00BC6ABC" w:rsidRPr="00CA60C1" w:rsidRDefault="00BC6ABC" w:rsidP="00BC6ABC">
      <w:pPr>
        <w:pStyle w:val="CM13"/>
        <w:rPr>
          <w:rFonts w:asciiTheme="minorHAnsi" w:hAnsiTheme="minorHAnsi" w:cs="Arial"/>
        </w:rPr>
      </w:pPr>
      <w:r w:rsidRPr="00CA60C1">
        <w:rPr>
          <w:rFonts w:asciiTheme="minorHAnsi" w:hAnsiTheme="minorHAnsi" w:cs="Arial"/>
        </w:rPr>
        <w:t xml:space="preserve">Think about the care you have </w:t>
      </w:r>
      <w:r w:rsidR="00C71108" w:rsidRPr="00CA60C1">
        <w:rPr>
          <w:rFonts w:asciiTheme="minorHAnsi" w:hAnsiTheme="minorHAnsi" w:cs="Arial"/>
        </w:rPr>
        <w:t>experienced</w:t>
      </w:r>
      <w:r w:rsidRPr="00CA60C1">
        <w:rPr>
          <w:rFonts w:asciiTheme="minorHAnsi" w:hAnsiTheme="minorHAnsi" w:cs="Arial"/>
        </w:rPr>
        <w:t xml:space="preserve"> with us</w:t>
      </w:r>
      <w:r w:rsidR="00FE5003" w:rsidRPr="00CA60C1">
        <w:rPr>
          <w:rFonts w:asciiTheme="minorHAnsi" w:hAnsiTheme="minorHAnsi" w:cs="Arial"/>
        </w:rPr>
        <w:t>,</w:t>
      </w:r>
      <w:r w:rsidRPr="00CA60C1">
        <w:rPr>
          <w:rFonts w:asciiTheme="minorHAnsi" w:hAnsiTheme="minorHAnsi" w:cs="Arial"/>
        </w:rPr>
        <w:t xml:space="preserve"> that you would like to share.  We would like to know how you have felt and what you have thought about your experience. </w:t>
      </w:r>
    </w:p>
    <w:p w:rsidR="00BC6ABC" w:rsidRPr="00CA60C1" w:rsidRDefault="00BC6ABC" w:rsidP="00BC6ABC">
      <w:pPr>
        <w:rPr>
          <w:rFonts w:asciiTheme="minorHAnsi" w:hAnsiTheme="minorHAnsi" w:cs="Arial"/>
        </w:rPr>
      </w:pPr>
    </w:p>
    <w:p w:rsidR="00BC6ABC" w:rsidRPr="00CA60C1" w:rsidRDefault="00BC6ABC" w:rsidP="00BC6ABC">
      <w:pPr>
        <w:pStyle w:val="CM13"/>
        <w:rPr>
          <w:rFonts w:asciiTheme="minorHAnsi" w:hAnsiTheme="minorHAnsi" w:cs="Arial"/>
          <w:b/>
        </w:rPr>
      </w:pPr>
      <w:r w:rsidRPr="00CA60C1">
        <w:rPr>
          <w:rFonts w:asciiTheme="minorHAnsi" w:hAnsiTheme="minorHAnsi" w:cs="Arial"/>
          <w:b/>
        </w:rPr>
        <w:t xml:space="preserve">Where will I be telling my story? </w:t>
      </w:r>
    </w:p>
    <w:p w:rsidR="00BC6ABC" w:rsidRPr="00CA60C1" w:rsidRDefault="00BC6ABC" w:rsidP="00BC6ABC">
      <w:pPr>
        <w:pStyle w:val="CM13"/>
        <w:rPr>
          <w:rFonts w:asciiTheme="minorHAnsi" w:hAnsiTheme="minorHAnsi" w:cs="Arial"/>
        </w:rPr>
      </w:pPr>
      <w:r w:rsidRPr="00CA60C1">
        <w:rPr>
          <w:rFonts w:asciiTheme="minorHAnsi" w:hAnsiTheme="minorHAnsi" w:cs="Arial"/>
        </w:rPr>
        <w:t>In a quiet place in or near the ward we will record your story so that we can listen carefully to you while you are talking and then will listen to it later and make notes about what you have said.  Once we have done this the recording will be deleted straight away.</w:t>
      </w:r>
    </w:p>
    <w:p w:rsidR="00BC6ABC" w:rsidRPr="00CA60C1" w:rsidRDefault="00BC6ABC" w:rsidP="00BC6ABC">
      <w:pPr>
        <w:pStyle w:val="CM14"/>
        <w:rPr>
          <w:rFonts w:asciiTheme="minorHAnsi" w:hAnsiTheme="minorHAnsi" w:cs="Arial"/>
        </w:rPr>
      </w:pPr>
    </w:p>
    <w:p w:rsidR="00BC6ABC" w:rsidRPr="00CA60C1" w:rsidRDefault="00BC6ABC" w:rsidP="00BC6ABC">
      <w:pPr>
        <w:pStyle w:val="CM14"/>
        <w:rPr>
          <w:rFonts w:asciiTheme="minorHAnsi" w:hAnsiTheme="minorHAnsi" w:cs="Arial"/>
          <w:b/>
        </w:rPr>
      </w:pPr>
      <w:r w:rsidRPr="00CA60C1">
        <w:rPr>
          <w:rFonts w:asciiTheme="minorHAnsi" w:hAnsiTheme="minorHAnsi" w:cs="Arial"/>
          <w:b/>
        </w:rPr>
        <w:t xml:space="preserve">How long will it take? </w:t>
      </w:r>
    </w:p>
    <w:p w:rsidR="00BC6ABC" w:rsidRPr="00CA60C1" w:rsidRDefault="00BC6ABC" w:rsidP="00BC6ABC">
      <w:pPr>
        <w:pStyle w:val="CM13"/>
        <w:rPr>
          <w:rFonts w:asciiTheme="minorHAnsi" w:hAnsiTheme="minorHAnsi" w:cs="Arial"/>
        </w:rPr>
      </w:pPr>
      <w:r w:rsidRPr="00CA60C1">
        <w:rPr>
          <w:rFonts w:asciiTheme="minorHAnsi" w:hAnsiTheme="minorHAnsi" w:cs="Arial"/>
        </w:rPr>
        <w:t>It can take as long as you want it to.  It can be 15 minutes or up to an hour depending on what kind of story it is and how much you want to share with us.</w:t>
      </w:r>
    </w:p>
    <w:p w:rsidR="00BC6ABC" w:rsidRPr="00CA60C1" w:rsidRDefault="00BC6ABC" w:rsidP="00BC6ABC">
      <w:pPr>
        <w:pStyle w:val="CM13"/>
        <w:rPr>
          <w:rFonts w:asciiTheme="minorHAnsi" w:hAnsiTheme="minorHAnsi" w:cs="Arial"/>
        </w:rPr>
      </w:pPr>
    </w:p>
    <w:p w:rsidR="00BC6ABC" w:rsidRPr="00CA60C1" w:rsidRDefault="00BC6ABC" w:rsidP="00BC6ABC">
      <w:pPr>
        <w:pStyle w:val="CM13"/>
        <w:rPr>
          <w:rFonts w:asciiTheme="minorHAnsi" w:hAnsiTheme="minorHAnsi" w:cs="Arial"/>
          <w:b/>
        </w:rPr>
      </w:pPr>
      <w:r w:rsidRPr="00CA60C1">
        <w:rPr>
          <w:rFonts w:asciiTheme="minorHAnsi" w:hAnsiTheme="minorHAnsi" w:cs="Arial"/>
          <w:b/>
        </w:rPr>
        <w:t xml:space="preserve">What will happen if I do not understand the questions? </w:t>
      </w:r>
    </w:p>
    <w:p w:rsidR="00BC6ABC" w:rsidRPr="00CA60C1" w:rsidRDefault="00BC6ABC" w:rsidP="00BC6ABC">
      <w:pPr>
        <w:pStyle w:val="CM15"/>
        <w:rPr>
          <w:rFonts w:asciiTheme="minorHAnsi" w:hAnsiTheme="minorHAnsi" w:cs="Arial"/>
        </w:rPr>
      </w:pPr>
      <w:r w:rsidRPr="00CA60C1">
        <w:rPr>
          <w:rFonts w:asciiTheme="minorHAnsi" w:hAnsiTheme="minorHAnsi" w:cs="Arial"/>
        </w:rPr>
        <w:t xml:space="preserve">You will be asked to share with us whatever aspects of your experience you would like to talk about.  There are no right or wrong answers.  Much of the time you will be telling your story about your experience rather than answering a set of questions. </w:t>
      </w:r>
    </w:p>
    <w:p w:rsidR="00BC6ABC" w:rsidRPr="00CA60C1" w:rsidRDefault="00BC6ABC" w:rsidP="00BC6ABC">
      <w:pPr>
        <w:rPr>
          <w:rFonts w:asciiTheme="minorHAnsi" w:hAnsiTheme="minorHAnsi" w:cs="Arial"/>
        </w:rPr>
      </w:pPr>
    </w:p>
    <w:p w:rsidR="00BC6ABC" w:rsidRPr="00CA60C1" w:rsidRDefault="00BC6ABC" w:rsidP="00BC6ABC">
      <w:pPr>
        <w:pStyle w:val="CM13"/>
        <w:ind w:left="62"/>
        <w:rPr>
          <w:rFonts w:asciiTheme="minorHAnsi" w:hAnsiTheme="minorHAnsi" w:cs="Arial"/>
          <w:b/>
        </w:rPr>
      </w:pPr>
      <w:r w:rsidRPr="00CA60C1">
        <w:rPr>
          <w:rFonts w:asciiTheme="minorHAnsi" w:hAnsiTheme="minorHAnsi" w:cs="Arial"/>
          <w:b/>
        </w:rPr>
        <w:t>What information will be shared with others?</w:t>
      </w:r>
    </w:p>
    <w:p w:rsidR="00BC6ABC" w:rsidRPr="00CA60C1" w:rsidRDefault="00BC6ABC" w:rsidP="00BB7500">
      <w:pPr>
        <w:pStyle w:val="CM13"/>
        <w:rPr>
          <w:rFonts w:asciiTheme="minorHAnsi" w:hAnsiTheme="minorHAnsi" w:cs="Arial"/>
        </w:rPr>
      </w:pPr>
      <w:r w:rsidRPr="00CA60C1">
        <w:rPr>
          <w:rFonts w:asciiTheme="minorHAnsi" w:hAnsiTheme="minorHAnsi" w:cs="Arial"/>
        </w:rPr>
        <w:t>After the discussion we will ask you if you would like to read / see the final draft of the notes we have made and you can check to see if it is accurate.  This should be within a few working days.  If you are going home we c</w:t>
      </w:r>
      <w:r w:rsidR="00176897" w:rsidRPr="00CA60C1">
        <w:rPr>
          <w:rFonts w:asciiTheme="minorHAnsi" w:hAnsiTheme="minorHAnsi" w:cs="Arial"/>
        </w:rPr>
        <w:t>an arrange to send this to you.</w:t>
      </w:r>
      <w:r w:rsidRPr="00CA60C1">
        <w:rPr>
          <w:rFonts w:asciiTheme="minorHAnsi" w:hAnsiTheme="minorHAnsi" w:cs="Arial"/>
        </w:rPr>
        <w:t xml:space="preserve"> You can then decide whether you would like this information to be shared with the ward team so that they can learn from your experience. </w:t>
      </w:r>
    </w:p>
    <w:p w:rsidR="00BC6ABC" w:rsidRPr="00CA60C1" w:rsidRDefault="00BC6ABC" w:rsidP="00BC6ABC">
      <w:pPr>
        <w:rPr>
          <w:rFonts w:asciiTheme="minorHAnsi" w:hAnsiTheme="minorHAnsi" w:cs="Arial"/>
        </w:rPr>
      </w:pPr>
    </w:p>
    <w:p w:rsidR="00BC6ABC" w:rsidRPr="00CA60C1" w:rsidRDefault="00BC6ABC" w:rsidP="00BC6ABC">
      <w:pPr>
        <w:rPr>
          <w:rFonts w:asciiTheme="minorHAnsi" w:hAnsiTheme="minorHAnsi" w:cs="Arial"/>
        </w:rPr>
      </w:pPr>
      <w:r w:rsidRPr="00CA60C1">
        <w:rPr>
          <w:rFonts w:asciiTheme="minorHAnsi" w:hAnsiTheme="minorHAnsi" w:cs="Arial"/>
        </w:rPr>
        <w:t xml:space="preserve">It is likely that we will record </w:t>
      </w:r>
      <w:r w:rsidR="008E2798" w:rsidRPr="00CA60C1">
        <w:rPr>
          <w:rFonts w:asciiTheme="minorHAnsi" w:hAnsiTheme="minorHAnsi" w:cs="Arial"/>
        </w:rPr>
        <w:t>several</w:t>
      </w:r>
      <w:r w:rsidRPr="00CA60C1">
        <w:rPr>
          <w:rFonts w:asciiTheme="minorHAnsi" w:hAnsiTheme="minorHAnsi" w:cs="Arial"/>
        </w:rPr>
        <w:t xml:space="preserve"> stories from </w:t>
      </w:r>
      <w:r w:rsidR="00C71108" w:rsidRPr="00CA60C1">
        <w:rPr>
          <w:rFonts w:asciiTheme="minorHAnsi" w:hAnsiTheme="minorHAnsi" w:cs="Arial"/>
        </w:rPr>
        <w:t>the</w:t>
      </w:r>
      <w:r w:rsidRPr="00CA60C1">
        <w:rPr>
          <w:rFonts w:asciiTheme="minorHAnsi" w:hAnsiTheme="minorHAnsi" w:cs="Arial"/>
        </w:rPr>
        <w:t xml:space="preserve"> ward around the same time and present and overall summary of</w:t>
      </w:r>
      <w:r w:rsidR="00176897" w:rsidRPr="00CA60C1">
        <w:rPr>
          <w:rFonts w:asciiTheme="minorHAnsi" w:hAnsiTheme="minorHAnsi" w:cs="Arial"/>
        </w:rPr>
        <w:t xml:space="preserve"> experiences back to the staff.</w:t>
      </w:r>
      <w:r w:rsidRPr="00CA60C1">
        <w:rPr>
          <w:rFonts w:asciiTheme="minorHAnsi" w:hAnsiTheme="minorHAnsi" w:cs="Arial"/>
        </w:rPr>
        <w:t xml:space="preserve"> This helps </w:t>
      </w:r>
      <w:r w:rsidR="008E2798" w:rsidRPr="00CA60C1">
        <w:rPr>
          <w:rFonts w:asciiTheme="minorHAnsi" w:hAnsiTheme="minorHAnsi" w:cs="Arial"/>
        </w:rPr>
        <w:t>give</w:t>
      </w:r>
      <w:r w:rsidRPr="00CA60C1">
        <w:rPr>
          <w:rFonts w:asciiTheme="minorHAnsi" w:hAnsiTheme="minorHAnsi" w:cs="Arial"/>
        </w:rPr>
        <w:t xml:space="preserve"> a wider range of perspectives.</w:t>
      </w:r>
    </w:p>
    <w:p w:rsidR="00BC6ABC" w:rsidRPr="00CA60C1" w:rsidRDefault="00BC6ABC" w:rsidP="00BC6ABC">
      <w:pPr>
        <w:rPr>
          <w:rFonts w:asciiTheme="minorHAnsi" w:hAnsiTheme="minorHAnsi" w:cs="Arial"/>
        </w:rPr>
      </w:pPr>
    </w:p>
    <w:p w:rsidR="007A2BD0" w:rsidRDefault="007A2BD0" w:rsidP="00BC6ABC">
      <w:pPr>
        <w:pStyle w:val="CM13"/>
        <w:jc w:val="both"/>
        <w:rPr>
          <w:rFonts w:asciiTheme="minorHAnsi" w:hAnsiTheme="minorHAnsi" w:cs="Arial"/>
          <w:b/>
        </w:rPr>
      </w:pPr>
    </w:p>
    <w:p w:rsidR="007A2BD0" w:rsidRDefault="007A2BD0" w:rsidP="00BC6ABC">
      <w:pPr>
        <w:pStyle w:val="CM13"/>
        <w:jc w:val="both"/>
        <w:rPr>
          <w:rFonts w:asciiTheme="minorHAnsi" w:hAnsiTheme="minorHAnsi" w:cs="Arial"/>
          <w:b/>
        </w:rPr>
      </w:pPr>
    </w:p>
    <w:p w:rsidR="007A2BD0" w:rsidRDefault="007A2BD0" w:rsidP="00BC6ABC">
      <w:pPr>
        <w:pStyle w:val="CM13"/>
        <w:jc w:val="both"/>
        <w:rPr>
          <w:rFonts w:asciiTheme="minorHAnsi" w:hAnsiTheme="minorHAnsi" w:cs="Arial"/>
          <w:b/>
        </w:rPr>
      </w:pPr>
    </w:p>
    <w:p w:rsidR="007A2BD0" w:rsidRDefault="007A2BD0" w:rsidP="00BC6ABC">
      <w:pPr>
        <w:pStyle w:val="CM13"/>
        <w:jc w:val="both"/>
        <w:rPr>
          <w:rFonts w:asciiTheme="minorHAnsi" w:hAnsiTheme="minorHAnsi" w:cs="Arial"/>
          <w:b/>
        </w:rPr>
      </w:pPr>
    </w:p>
    <w:p w:rsidR="007A2BD0" w:rsidRDefault="007A2BD0" w:rsidP="00BC6ABC">
      <w:pPr>
        <w:pStyle w:val="CM13"/>
        <w:jc w:val="both"/>
        <w:rPr>
          <w:rFonts w:asciiTheme="minorHAnsi" w:hAnsiTheme="minorHAnsi" w:cs="Arial"/>
          <w:b/>
        </w:rPr>
      </w:pPr>
    </w:p>
    <w:p w:rsidR="007A2BD0" w:rsidRDefault="007A2BD0" w:rsidP="00BC6ABC">
      <w:pPr>
        <w:pStyle w:val="CM13"/>
        <w:jc w:val="both"/>
        <w:rPr>
          <w:rFonts w:asciiTheme="minorHAnsi" w:hAnsiTheme="minorHAnsi" w:cs="Arial"/>
          <w:b/>
        </w:rPr>
      </w:pPr>
    </w:p>
    <w:p w:rsidR="00BC6ABC" w:rsidRPr="00CA60C1" w:rsidRDefault="00BC6ABC" w:rsidP="00BC6ABC">
      <w:pPr>
        <w:pStyle w:val="CM13"/>
        <w:jc w:val="both"/>
        <w:rPr>
          <w:rFonts w:asciiTheme="minorHAnsi" w:hAnsiTheme="minorHAnsi" w:cs="Arial"/>
          <w:b/>
        </w:rPr>
      </w:pPr>
      <w:r w:rsidRPr="00CA60C1">
        <w:rPr>
          <w:rFonts w:asciiTheme="minorHAnsi" w:hAnsiTheme="minorHAnsi" w:cs="Arial"/>
          <w:b/>
        </w:rPr>
        <w:t xml:space="preserve">What if I want to stop telling my story? </w:t>
      </w:r>
    </w:p>
    <w:p w:rsidR="004666CD" w:rsidRDefault="00BC6ABC" w:rsidP="00BC6ABC">
      <w:pPr>
        <w:pStyle w:val="CM13"/>
        <w:jc w:val="both"/>
        <w:rPr>
          <w:rFonts w:asciiTheme="minorHAnsi" w:hAnsiTheme="minorHAnsi" w:cs="Arial"/>
          <w:iCs/>
        </w:rPr>
      </w:pPr>
      <w:r w:rsidRPr="00CA60C1">
        <w:rPr>
          <w:rFonts w:asciiTheme="minorHAnsi" w:hAnsiTheme="minorHAnsi" w:cs="Arial"/>
        </w:rPr>
        <w:t xml:space="preserve">People often find that telling their story can be a positive experience but sometimes </w:t>
      </w:r>
      <w:r w:rsidR="00C71108" w:rsidRPr="00CA60C1">
        <w:rPr>
          <w:rFonts w:asciiTheme="minorHAnsi" w:hAnsiTheme="minorHAnsi" w:cs="Arial"/>
        </w:rPr>
        <w:t>they</w:t>
      </w:r>
      <w:r w:rsidRPr="00CA60C1">
        <w:rPr>
          <w:rFonts w:asciiTheme="minorHAnsi" w:hAnsiTheme="minorHAnsi" w:cs="Arial"/>
        </w:rPr>
        <w:t xml:space="preserve"> may decide they don’t want to continue, as it can be upsetting. </w:t>
      </w:r>
      <w:r w:rsidRPr="00CA60C1">
        <w:rPr>
          <w:rFonts w:asciiTheme="minorHAnsi" w:hAnsiTheme="minorHAnsi" w:cs="Arial"/>
          <w:iCs/>
        </w:rPr>
        <w:t>You are free to stop the discussion at a</w:t>
      </w:r>
      <w:r w:rsidR="00C71108" w:rsidRPr="00CA60C1">
        <w:rPr>
          <w:rFonts w:asciiTheme="minorHAnsi" w:hAnsiTheme="minorHAnsi" w:cs="Arial"/>
          <w:iCs/>
        </w:rPr>
        <w:t xml:space="preserve">ny time without giving a reason. </w:t>
      </w:r>
    </w:p>
    <w:p w:rsidR="00947A3D" w:rsidRDefault="00947A3D" w:rsidP="00BC6ABC">
      <w:pPr>
        <w:pStyle w:val="CM13"/>
        <w:jc w:val="both"/>
        <w:rPr>
          <w:rFonts w:asciiTheme="minorHAnsi" w:hAnsiTheme="minorHAnsi" w:cs="Arial"/>
          <w:b/>
        </w:rPr>
      </w:pPr>
    </w:p>
    <w:p w:rsidR="00BC6ABC" w:rsidRPr="004666CD" w:rsidRDefault="00BC6ABC" w:rsidP="00BC6ABC">
      <w:pPr>
        <w:pStyle w:val="CM13"/>
        <w:jc w:val="both"/>
        <w:rPr>
          <w:rFonts w:asciiTheme="minorHAnsi" w:hAnsiTheme="minorHAnsi" w:cs="Arial"/>
          <w:iCs/>
        </w:rPr>
      </w:pPr>
      <w:r w:rsidRPr="00CA60C1">
        <w:rPr>
          <w:rFonts w:asciiTheme="minorHAnsi" w:hAnsiTheme="minorHAnsi" w:cs="Arial"/>
          <w:b/>
        </w:rPr>
        <w:t xml:space="preserve">What are the benefits of taking part in patient or relative stories? </w:t>
      </w:r>
    </w:p>
    <w:p w:rsidR="00BC6ABC" w:rsidRPr="00CA60C1" w:rsidRDefault="00BC6ABC" w:rsidP="00BC6ABC">
      <w:pPr>
        <w:pStyle w:val="CM6"/>
        <w:spacing w:line="240" w:lineRule="auto"/>
        <w:jc w:val="both"/>
        <w:rPr>
          <w:rFonts w:asciiTheme="minorHAnsi" w:hAnsiTheme="minorHAnsi" w:cs="Arial"/>
        </w:rPr>
      </w:pPr>
      <w:r w:rsidRPr="00CA60C1">
        <w:rPr>
          <w:rFonts w:asciiTheme="minorHAnsi" w:hAnsiTheme="minorHAnsi" w:cs="Arial"/>
        </w:rPr>
        <w:t xml:space="preserve">By increasing our understanding of what is important to you and by acknowledging any negative experiences, we can look at ways to improve and develop the care we deliver. We feel that stories provide an excellent way to share examples of good practice.  They also help us understand more deeply how we should plan improvements to the service. </w:t>
      </w:r>
    </w:p>
    <w:p w:rsidR="00BC6ABC" w:rsidRPr="00CA60C1" w:rsidRDefault="00BC6ABC" w:rsidP="00BC6ABC">
      <w:pPr>
        <w:pStyle w:val="CM13"/>
        <w:jc w:val="both"/>
        <w:rPr>
          <w:rFonts w:asciiTheme="minorHAnsi" w:hAnsiTheme="minorHAnsi" w:cs="Arial"/>
          <w:b/>
        </w:rPr>
      </w:pPr>
    </w:p>
    <w:p w:rsidR="00BC6ABC" w:rsidRPr="00CA60C1" w:rsidRDefault="00BC6ABC" w:rsidP="00BC6ABC">
      <w:pPr>
        <w:pStyle w:val="CM13"/>
        <w:jc w:val="both"/>
        <w:rPr>
          <w:rFonts w:asciiTheme="minorHAnsi" w:hAnsiTheme="minorHAnsi" w:cs="Arial"/>
          <w:b/>
        </w:rPr>
      </w:pPr>
      <w:r w:rsidRPr="00CA60C1">
        <w:rPr>
          <w:rFonts w:asciiTheme="minorHAnsi" w:hAnsiTheme="minorHAnsi" w:cs="Arial"/>
          <w:b/>
        </w:rPr>
        <w:t xml:space="preserve">Will this change the care / support I receive? </w:t>
      </w:r>
    </w:p>
    <w:p w:rsidR="00BC6ABC" w:rsidRPr="00CA60C1" w:rsidRDefault="00BC6ABC" w:rsidP="00BC6ABC">
      <w:pPr>
        <w:pStyle w:val="CM6"/>
        <w:spacing w:line="240" w:lineRule="auto"/>
        <w:jc w:val="both"/>
        <w:rPr>
          <w:rFonts w:asciiTheme="minorHAnsi" w:hAnsiTheme="minorHAnsi" w:cs="Arial"/>
        </w:rPr>
      </w:pPr>
      <w:r w:rsidRPr="00CA60C1">
        <w:rPr>
          <w:rFonts w:asciiTheme="minorHAnsi" w:hAnsiTheme="minorHAnsi" w:cs="Arial"/>
        </w:rPr>
        <w:t xml:space="preserve">Taking part will not affect your care or support in any way. </w:t>
      </w:r>
    </w:p>
    <w:p w:rsidR="00BC6ABC" w:rsidRPr="00CA60C1" w:rsidRDefault="00BC6ABC" w:rsidP="00BC6ABC">
      <w:pPr>
        <w:pStyle w:val="CM13"/>
        <w:jc w:val="both"/>
        <w:rPr>
          <w:rFonts w:asciiTheme="minorHAnsi" w:hAnsiTheme="minorHAnsi" w:cs="Arial"/>
        </w:rPr>
      </w:pPr>
    </w:p>
    <w:p w:rsidR="00BC6ABC" w:rsidRPr="00CA60C1" w:rsidRDefault="00BC6ABC" w:rsidP="00BC6ABC">
      <w:pPr>
        <w:pStyle w:val="CM13"/>
        <w:jc w:val="both"/>
        <w:rPr>
          <w:rFonts w:asciiTheme="minorHAnsi" w:hAnsiTheme="minorHAnsi" w:cs="Arial"/>
          <w:b/>
        </w:rPr>
      </w:pPr>
      <w:r w:rsidRPr="00CA60C1">
        <w:rPr>
          <w:rFonts w:asciiTheme="minorHAnsi" w:hAnsiTheme="minorHAnsi" w:cs="Arial"/>
          <w:b/>
        </w:rPr>
        <w:t xml:space="preserve">What will happen to my story once it has been completed? </w:t>
      </w:r>
    </w:p>
    <w:p w:rsidR="00BC6ABC" w:rsidRPr="00CA60C1" w:rsidRDefault="00BC6ABC" w:rsidP="00BC6ABC">
      <w:pPr>
        <w:pStyle w:val="CM13"/>
        <w:jc w:val="both"/>
        <w:rPr>
          <w:rFonts w:asciiTheme="minorHAnsi" w:hAnsiTheme="minorHAnsi" w:cs="Arial"/>
        </w:rPr>
      </w:pPr>
      <w:r w:rsidRPr="00CA60C1">
        <w:rPr>
          <w:rFonts w:asciiTheme="minorHAnsi" w:hAnsiTheme="minorHAnsi" w:cs="Arial"/>
        </w:rPr>
        <w:t xml:space="preserve">We will share the story with other staff.  We will have discussions about the main points in your story to help us understand what we do well and also to learn what we can do better. </w:t>
      </w:r>
    </w:p>
    <w:p w:rsidR="00BC6ABC" w:rsidRPr="00CA60C1" w:rsidRDefault="00BC6ABC" w:rsidP="00BC6ABC">
      <w:pPr>
        <w:rPr>
          <w:rFonts w:asciiTheme="minorHAnsi" w:hAnsiTheme="minorHAnsi" w:cs="Arial"/>
        </w:rPr>
      </w:pPr>
    </w:p>
    <w:p w:rsidR="00BC6ABC" w:rsidRPr="00CA60C1" w:rsidRDefault="00BC6ABC" w:rsidP="00BC6ABC">
      <w:pPr>
        <w:rPr>
          <w:rFonts w:asciiTheme="minorHAnsi" w:hAnsiTheme="minorHAnsi" w:cs="Arial"/>
        </w:rPr>
      </w:pPr>
      <w:r w:rsidRPr="00CA60C1">
        <w:rPr>
          <w:rFonts w:asciiTheme="minorHAnsi" w:hAnsiTheme="minorHAnsi" w:cs="Arial"/>
          <w:color w:val="000000"/>
        </w:rPr>
        <w:t xml:space="preserve">If your story raises issues that are of cause for concern to us we have a responsibility to respond to this in an appropriate manner. With your agreement we will take this information to an appropriate individual such as the Senior Charge Nurse or Clinical Nurse Manager responsible for your ward or the Associate Nurse Director who is a senior member of staff in the hospital where you are being cared for.  </w:t>
      </w:r>
    </w:p>
    <w:p w:rsidR="00BC6ABC" w:rsidRPr="00CA60C1" w:rsidRDefault="00BC6ABC" w:rsidP="00BC6ABC">
      <w:pPr>
        <w:pStyle w:val="CM13"/>
        <w:ind w:right="102"/>
        <w:jc w:val="both"/>
        <w:rPr>
          <w:rFonts w:asciiTheme="minorHAnsi" w:hAnsiTheme="minorHAnsi" w:cs="Arial"/>
        </w:rPr>
      </w:pPr>
    </w:p>
    <w:p w:rsidR="00BC6ABC" w:rsidRPr="00CA60C1" w:rsidRDefault="00BC6ABC" w:rsidP="00BC6ABC">
      <w:pPr>
        <w:pStyle w:val="CM13"/>
        <w:ind w:right="102"/>
        <w:jc w:val="both"/>
        <w:rPr>
          <w:rFonts w:asciiTheme="minorHAnsi" w:hAnsiTheme="minorHAnsi" w:cs="Arial"/>
          <w:b/>
        </w:rPr>
      </w:pPr>
      <w:r w:rsidRPr="00CA60C1">
        <w:rPr>
          <w:rFonts w:asciiTheme="minorHAnsi" w:hAnsiTheme="minorHAnsi" w:cs="Arial"/>
          <w:b/>
        </w:rPr>
        <w:t xml:space="preserve">What if I want to talk over </w:t>
      </w:r>
      <w:r w:rsidR="00FE5003" w:rsidRPr="00CA60C1">
        <w:rPr>
          <w:rFonts w:asciiTheme="minorHAnsi" w:hAnsiTheme="minorHAnsi" w:cs="Arial"/>
          <w:b/>
        </w:rPr>
        <w:t xml:space="preserve">my experience </w:t>
      </w:r>
      <w:r w:rsidRPr="00CA60C1">
        <w:rPr>
          <w:rFonts w:asciiTheme="minorHAnsi" w:hAnsiTheme="minorHAnsi" w:cs="Arial"/>
          <w:b/>
        </w:rPr>
        <w:t xml:space="preserve">with someone who is not involved in </w:t>
      </w:r>
      <w:r w:rsidR="00FE5003" w:rsidRPr="00CA60C1">
        <w:rPr>
          <w:rFonts w:asciiTheme="minorHAnsi" w:hAnsiTheme="minorHAnsi" w:cs="Arial"/>
          <w:b/>
        </w:rPr>
        <w:t>my</w:t>
      </w:r>
      <w:r w:rsidRPr="00CA60C1">
        <w:rPr>
          <w:rFonts w:asciiTheme="minorHAnsi" w:hAnsiTheme="minorHAnsi" w:cs="Arial"/>
          <w:b/>
        </w:rPr>
        <w:t xml:space="preserve"> care? </w:t>
      </w:r>
    </w:p>
    <w:p w:rsidR="00BC6ABC" w:rsidRPr="00CA60C1" w:rsidRDefault="00BC6ABC" w:rsidP="00BC6ABC">
      <w:pPr>
        <w:rPr>
          <w:rFonts w:asciiTheme="minorHAnsi" w:hAnsiTheme="minorHAnsi" w:cs="Arial"/>
        </w:rPr>
      </w:pPr>
      <w:r w:rsidRPr="00CA60C1">
        <w:rPr>
          <w:rFonts w:asciiTheme="minorHAnsi" w:hAnsiTheme="minorHAnsi" w:cs="Arial"/>
        </w:rPr>
        <w:t xml:space="preserve">If you are a patient or relative you can also talk to a member of the Patient Experience Team. </w:t>
      </w:r>
    </w:p>
    <w:p w:rsidR="00BC6ABC" w:rsidRPr="004666CD" w:rsidRDefault="00BC6ABC" w:rsidP="00BC6ABC">
      <w:pPr>
        <w:spacing w:after="150"/>
        <w:jc w:val="center"/>
        <w:rPr>
          <w:rFonts w:asciiTheme="minorHAnsi" w:hAnsiTheme="minorHAnsi" w:cstheme="minorHAnsi"/>
          <w:color w:val="000000"/>
        </w:rPr>
      </w:pPr>
      <w:r w:rsidRPr="004666CD">
        <w:rPr>
          <w:rFonts w:asciiTheme="minorHAnsi" w:hAnsiTheme="minorHAnsi" w:cstheme="minorHAnsi"/>
          <w:color w:val="000000"/>
        </w:rPr>
        <w:t>NHS Lothian</w:t>
      </w:r>
      <w:r w:rsidRPr="004666CD">
        <w:rPr>
          <w:rFonts w:asciiTheme="minorHAnsi" w:hAnsiTheme="minorHAnsi" w:cstheme="minorHAnsi"/>
          <w:color w:val="000000"/>
        </w:rPr>
        <w:br/>
        <w:t>Waverley Gate</w:t>
      </w:r>
      <w:r w:rsidRPr="004666CD">
        <w:rPr>
          <w:rFonts w:asciiTheme="minorHAnsi" w:hAnsiTheme="minorHAnsi" w:cstheme="minorHAnsi"/>
          <w:color w:val="000000"/>
        </w:rPr>
        <w:br/>
        <w:t>2-4 Waterloo Place</w:t>
      </w:r>
      <w:r w:rsidRPr="004666CD">
        <w:rPr>
          <w:rFonts w:asciiTheme="minorHAnsi" w:hAnsiTheme="minorHAnsi" w:cstheme="minorHAnsi"/>
          <w:color w:val="000000"/>
        </w:rPr>
        <w:br/>
        <w:t>Edinburgh</w:t>
      </w:r>
      <w:r w:rsidRPr="004666CD">
        <w:rPr>
          <w:rFonts w:asciiTheme="minorHAnsi" w:hAnsiTheme="minorHAnsi" w:cstheme="minorHAnsi"/>
          <w:color w:val="000000"/>
        </w:rPr>
        <w:br/>
        <w:t>EH1 3EG</w:t>
      </w:r>
    </w:p>
    <w:p w:rsidR="00BC6ABC" w:rsidRPr="004666CD" w:rsidRDefault="00BC6ABC" w:rsidP="00BC6ABC">
      <w:pPr>
        <w:spacing w:after="150"/>
        <w:jc w:val="center"/>
        <w:rPr>
          <w:rFonts w:asciiTheme="minorHAnsi" w:hAnsiTheme="minorHAnsi" w:cstheme="minorHAnsi"/>
          <w:color w:val="000000"/>
        </w:rPr>
      </w:pPr>
      <w:r w:rsidRPr="004666CD">
        <w:rPr>
          <w:rFonts w:asciiTheme="minorHAnsi" w:hAnsiTheme="minorHAnsi" w:cstheme="minorHAnsi"/>
          <w:color w:val="000000"/>
        </w:rPr>
        <w:t xml:space="preserve">Telephone: </w:t>
      </w:r>
      <w:r w:rsidRPr="007A2BD0">
        <w:rPr>
          <w:rFonts w:asciiTheme="minorHAnsi" w:hAnsiTheme="minorHAnsi" w:cstheme="minorHAnsi"/>
          <w:b/>
          <w:color w:val="000000"/>
        </w:rPr>
        <w:t>0131 536 3370</w:t>
      </w:r>
    </w:p>
    <w:p w:rsidR="00BC6ABC" w:rsidRPr="004666CD" w:rsidRDefault="00BC6ABC" w:rsidP="00BC6ABC">
      <w:pPr>
        <w:spacing w:after="150"/>
        <w:jc w:val="center"/>
        <w:rPr>
          <w:rFonts w:asciiTheme="minorHAnsi" w:hAnsiTheme="minorHAnsi" w:cstheme="minorHAnsi"/>
          <w:color w:val="000000"/>
        </w:rPr>
      </w:pPr>
      <w:r w:rsidRPr="004666CD">
        <w:rPr>
          <w:rFonts w:asciiTheme="minorHAnsi" w:hAnsiTheme="minorHAnsi" w:cstheme="minorHAnsi"/>
          <w:color w:val="000000"/>
        </w:rPr>
        <w:t xml:space="preserve">Email: </w:t>
      </w:r>
      <w:hyperlink r:id="rId10" w:history="1">
        <w:r w:rsidRPr="004666CD">
          <w:rPr>
            <w:rStyle w:val="Hyperlink"/>
            <w:rFonts w:asciiTheme="minorHAnsi" w:hAnsiTheme="minorHAnsi" w:cstheme="minorHAnsi"/>
          </w:rPr>
          <w:t>feedback@nhslothian.scot.nhs.uk</w:t>
        </w:r>
      </w:hyperlink>
    </w:p>
    <w:p w:rsidR="00BC6ABC" w:rsidRPr="00CA60C1" w:rsidRDefault="00BC6ABC" w:rsidP="00BC6ABC">
      <w:pPr>
        <w:rPr>
          <w:rFonts w:asciiTheme="minorHAnsi" w:hAnsiTheme="minorHAnsi" w:cs="Arial"/>
        </w:rPr>
      </w:pPr>
    </w:p>
    <w:p w:rsidR="00BC6ABC" w:rsidRPr="00CA60C1" w:rsidRDefault="00BC6ABC" w:rsidP="00CD7D25">
      <w:pPr>
        <w:jc w:val="center"/>
        <w:rPr>
          <w:rFonts w:asciiTheme="minorHAnsi" w:hAnsiTheme="minorHAnsi" w:cs="Arial"/>
          <w:b/>
        </w:rPr>
      </w:pPr>
      <w:r w:rsidRPr="00CA60C1">
        <w:rPr>
          <w:rFonts w:asciiTheme="minorHAnsi" w:hAnsiTheme="minorHAnsi" w:cs="Arial"/>
          <w:b/>
        </w:rPr>
        <w:t>Thank you. We appreciate that you are considering telling us your story.</w:t>
      </w:r>
    </w:p>
    <w:p w:rsidR="00947A3D" w:rsidRDefault="00947A3D" w:rsidP="00947A3D">
      <w:pPr>
        <w:rPr>
          <w:rFonts w:asciiTheme="minorHAnsi" w:hAnsiTheme="minorHAnsi" w:cs="Arial"/>
          <w:b/>
        </w:rPr>
      </w:pPr>
    </w:p>
    <w:p w:rsidR="00947A3D" w:rsidRDefault="00947A3D" w:rsidP="00474A4F">
      <w:pPr>
        <w:jc w:val="center"/>
        <w:rPr>
          <w:rFonts w:asciiTheme="minorHAnsi" w:hAnsiTheme="minorHAnsi" w:cs="Arial"/>
          <w:b/>
        </w:rPr>
      </w:pPr>
    </w:p>
    <w:p w:rsidR="00947A3D" w:rsidRDefault="00947A3D" w:rsidP="00474A4F">
      <w:pPr>
        <w:jc w:val="center"/>
        <w:rPr>
          <w:rFonts w:asciiTheme="minorHAnsi" w:hAnsiTheme="minorHAnsi" w:cs="Arial"/>
          <w:b/>
        </w:rPr>
      </w:pPr>
    </w:p>
    <w:p w:rsidR="00947A3D" w:rsidRDefault="00947A3D" w:rsidP="00474A4F">
      <w:pPr>
        <w:jc w:val="center"/>
        <w:rPr>
          <w:rFonts w:asciiTheme="minorHAnsi" w:hAnsiTheme="minorHAnsi" w:cs="Arial"/>
          <w:b/>
        </w:rPr>
      </w:pPr>
    </w:p>
    <w:p w:rsidR="00947A3D" w:rsidRDefault="00947A3D" w:rsidP="00474A4F">
      <w:pPr>
        <w:jc w:val="center"/>
        <w:rPr>
          <w:rFonts w:asciiTheme="minorHAnsi" w:hAnsiTheme="minorHAnsi" w:cs="Arial"/>
          <w:b/>
        </w:rPr>
      </w:pPr>
    </w:p>
    <w:p w:rsidR="007A2BD0" w:rsidRDefault="007A2BD0" w:rsidP="00474A4F">
      <w:pPr>
        <w:jc w:val="center"/>
        <w:rPr>
          <w:rFonts w:asciiTheme="minorHAnsi" w:hAnsiTheme="minorHAnsi" w:cs="Arial"/>
          <w:b/>
        </w:rPr>
      </w:pPr>
    </w:p>
    <w:p w:rsidR="007A2BD0" w:rsidRPr="005A02AE" w:rsidRDefault="007A2BD0" w:rsidP="007A2BD0">
      <w:pPr>
        <w:pStyle w:val="ListParagraph"/>
        <w:ind w:left="0"/>
        <w:jc w:val="center"/>
        <w:rPr>
          <w:sz w:val="23"/>
          <w:szCs w:val="23"/>
        </w:rPr>
      </w:pPr>
      <w:r>
        <w:rPr>
          <w:sz w:val="16"/>
          <w:szCs w:val="16"/>
        </w:rPr>
        <w:t>Layout &amp; Readability reviewed by NHSL Patient &amp; Carer Information Team v1.0 Oct2019, For Review: Oct2021</w:t>
      </w:r>
    </w:p>
    <w:p w:rsidR="007A2BD0" w:rsidRDefault="007A2BD0" w:rsidP="00474A4F">
      <w:pPr>
        <w:jc w:val="center"/>
        <w:rPr>
          <w:rFonts w:asciiTheme="minorHAnsi" w:hAnsiTheme="minorHAnsi" w:cs="Arial"/>
          <w:b/>
          <w:sz w:val="26"/>
          <w:szCs w:val="26"/>
        </w:rPr>
      </w:pPr>
    </w:p>
    <w:p w:rsidR="007A2BD0" w:rsidRDefault="007A2BD0" w:rsidP="00474A4F">
      <w:pPr>
        <w:jc w:val="center"/>
        <w:rPr>
          <w:rFonts w:asciiTheme="minorHAnsi" w:hAnsiTheme="minorHAnsi" w:cs="Arial"/>
          <w:b/>
          <w:sz w:val="26"/>
          <w:szCs w:val="26"/>
        </w:rPr>
      </w:pPr>
      <w:r>
        <w:rPr>
          <w:rFonts w:asciiTheme="minorHAnsi" w:hAnsiTheme="minorHAnsi" w:cs="Arial"/>
          <w:b/>
          <w:noProof/>
          <w:sz w:val="26"/>
          <w:szCs w:val="26"/>
        </w:rPr>
        <w:drawing>
          <wp:anchor distT="0" distB="0" distL="114300" distR="114300" simplePos="0" relativeHeight="251660800" behindDoc="0" locked="0" layoutInCell="1" allowOverlap="1">
            <wp:simplePos x="0" y="0"/>
            <wp:positionH relativeFrom="column">
              <wp:posOffset>5835130</wp:posOffset>
            </wp:positionH>
            <wp:positionV relativeFrom="paragraph">
              <wp:posOffset>4330</wp:posOffset>
            </wp:positionV>
            <wp:extent cx="883920" cy="6705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3920" cy="670560"/>
                    </a:xfrm>
                    <a:prstGeom prst="rect">
                      <a:avLst/>
                    </a:prstGeom>
                    <a:noFill/>
                  </pic:spPr>
                </pic:pic>
              </a:graphicData>
            </a:graphic>
          </wp:anchor>
        </w:drawing>
      </w:r>
    </w:p>
    <w:p w:rsidR="007A2BD0" w:rsidRDefault="007A2BD0" w:rsidP="00474A4F">
      <w:pPr>
        <w:jc w:val="center"/>
        <w:rPr>
          <w:rFonts w:asciiTheme="minorHAnsi" w:hAnsiTheme="minorHAnsi" w:cs="Arial"/>
          <w:b/>
          <w:sz w:val="26"/>
          <w:szCs w:val="26"/>
        </w:rPr>
      </w:pPr>
    </w:p>
    <w:p w:rsidR="007A2BD0" w:rsidRDefault="007A2BD0" w:rsidP="00474A4F">
      <w:pPr>
        <w:jc w:val="center"/>
        <w:rPr>
          <w:rFonts w:asciiTheme="minorHAnsi" w:hAnsiTheme="minorHAnsi" w:cs="Arial"/>
          <w:b/>
          <w:sz w:val="26"/>
          <w:szCs w:val="26"/>
        </w:rPr>
      </w:pPr>
    </w:p>
    <w:p w:rsidR="00474A4F" w:rsidRPr="00CA60C1" w:rsidRDefault="004666CD" w:rsidP="00474A4F">
      <w:pPr>
        <w:jc w:val="center"/>
        <w:rPr>
          <w:rFonts w:asciiTheme="minorHAnsi" w:hAnsiTheme="minorHAnsi" w:cs="Arial"/>
          <w:b/>
          <w:sz w:val="26"/>
          <w:szCs w:val="26"/>
        </w:rPr>
      </w:pPr>
      <w:r>
        <w:rPr>
          <w:rFonts w:asciiTheme="minorHAnsi" w:hAnsiTheme="minorHAnsi" w:cs="Arial"/>
          <w:b/>
          <w:noProof/>
          <w:sz w:val="26"/>
          <w:szCs w:val="26"/>
        </w:rPr>
        <w:drawing>
          <wp:anchor distT="0" distB="0" distL="114300" distR="114300" simplePos="0" relativeHeight="251662848" behindDoc="0" locked="0" layoutInCell="1" allowOverlap="1">
            <wp:simplePos x="0" y="0"/>
            <wp:positionH relativeFrom="column">
              <wp:posOffset>0</wp:posOffset>
            </wp:positionH>
            <wp:positionV relativeFrom="paragraph">
              <wp:posOffset>-755724</wp:posOffset>
            </wp:positionV>
            <wp:extent cx="871855" cy="7562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1855" cy="756285"/>
                    </a:xfrm>
                    <a:prstGeom prst="rect">
                      <a:avLst/>
                    </a:prstGeom>
                    <a:noFill/>
                  </pic:spPr>
                </pic:pic>
              </a:graphicData>
            </a:graphic>
          </wp:anchor>
        </w:drawing>
      </w:r>
      <w:r w:rsidR="002A2EBA" w:rsidRPr="00CA60C1">
        <w:rPr>
          <w:rFonts w:asciiTheme="minorHAnsi" w:hAnsiTheme="minorHAnsi" w:cs="Arial"/>
          <w:b/>
          <w:sz w:val="26"/>
          <w:szCs w:val="26"/>
        </w:rPr>
        <w:t xml:space="preserve">Care Assurance and Accreditation </w:t>
      </w:r>
      <w:r w:rsidR="004104A0" w:rsidRPr="00CA60C1">
        <w:rPr>
          <w:rFonts w:asciiTheme="minorHAnsi" w:hAnsiTheme="minorHAnsi" w:cs="Arial"/>
          <w:b/>
          <w:sz w:val="26"/>
          <w:szCs w:val="26"/>
        </w:rPr>
        <w:t>Standards</w:t>
      </w:r>
    </w:p>
    <w:p w:rsidR="00474A4F" w:rsidRPr="00CA60C1" w:rsidRDefault="00474A4F" w:rsidP="00474A4F">
      <w:pPr>
        <w:jc w:val="center"/>
        <w:rPr>
          <w:rFonts w:asciiTheme="minorHAnsi" w:hAnsiTheme="minorHAnsi" w:cs="Arial"/>
          <w:b/>
          <w:sz w:val="26"/>
          <w:szCs w:val="26"/>
        </w:rPr>
      </w:pPr>
      <w:r w:rsidRPr="00CA60C1">
        <w:rPr>
          <w:rFonts w:asciiTheme="minorHAnsi" w:hAnsiTheme="minorHAnsi" w:cs="Arial"/>
          <w:b/>
          <w:sz w:val="26"/>
          <w:szCs w:val="26"/>
        </w:rPr>
        <w:t xml:space="preserve">Person Centred </w:t>
      </w:r>
      <w:r w:rsidR="008E2798" w:rsidRPr="00CA60C1">
        <w:rPr>
          <w:rFonts w:asciiTheme="minorHAnsi" w:hAnsiTheme="minorHAnsi" w:cs="Arial"/>
          <w:b/>
          <w:sz w:val="26"/>
          <w:szCs w:val="26"/>
        </w:rPr>
        <w:t>Experience</w:t>
      </w:r>
    </w:p>
    <w:p w:rsidR="00474A4F" w:rsidRPr="00CA60C1" w:rsidRDefault="004666CD" w:rsidP="007A2BD0">
      <w:pPr>
        <w:pStyle w:val="Default"/>
        <w:ind w:left="1440"/>
        <w:jc w:val="center"/>
        <w:rPr>
          <w:rFonts w:asciiTheme="minorHAnsi" w:hAnsiTheme="minorHAnsi"/>
          <w:b/>
          <w:color w:val="auto"/>
        </w:rPr>
      </w:pPr>
      <w:r>
        <w:rPr>
          <w:rFonts w:asciiTheme="minorHAnsi" w:hAnsiTheme="minorHAnsi"/>
          <w:b/>
          <w:color w:val="auto"/>
        </w:rPr>
        <w:t>Patient/Relative/</w:t>
      </w:r>
      <w:r w:rsidRPr="00CA60C1">
        <w:rPr>
          <w:rFonts w:asciiTheme="minorHAnsi" w:hAnsiTheme="minorHAnsi"/>
          <w:b/>
          <w:color w:val="auto"/>
        </w:rPr>
        <w:t>Carer Consent Form</w:t>
      </w:r>
    </w:p>
    <w:p w:rsidR="00474A4F" w:rsidRPr="00CA60C1" w:rsidRDefault="00474A4F" w:rsidP="00474A4F">
      <w:pPr>
        <w:pStyle w:val="Default"/>
        <w:rPr>
          <w:rFonts w:asciiTheme="minorHAnsi" w:hAnsiTheme="minorHAnsi"/>
          <w:color w:val="auto"/>
        </w:rPr>
      </w:pPr>
    </w:p>
    <w:p w:rsidR="00474A4F" w:rsidRPr="00037DC9" w:rsidRDefault="00474A4F" w:rsidP="00474A4F">
      <w:pPr>
        <w:pStyle w:val="CM15"/>
        <w:rPr>
          <w:rFonts w:asciiTheme="minorHAnsi" w:hAnsiTheme="minorHAnsi" w:cs="Arial"/>
          <w:sz w:val="26"/>
          <w:szCs w:val="26"/>
        </w:rPr>
      </w:pPr>
      <w:r w:rsidRPr="00037DC9">
        <w:rPr>
          <w:rFonts w:asciiTheme="minorHAnsi" w:hAnsiTheme="minorHAnsi" w:cs="Arial"/>
          <w:sz w:val="26"/>
          <w:szCs w:val="26"/>
        </w:rPr>
        <w:t xml:space="preserve">Please </w:t>
      </w:r>
      <w:r w:rsidR="00037DC9" w:rsidRPr="00037DC9">
        <w:rPr>
          <w:rFonts w:asciiTheme="minorHAnsi" w:hAnsiTheme="minorHAnsi" w:cs="Arial"/>
          <w:sz w:val="26"/>
          <w:szCs w:val="26"/>
        </w:rPr>
        <w:t xml:space="preserve">tick </w:t>
      </w:r>
      <w:r w:rsidR="00221357">
        <w:rPr>
          <w:rFonts w:asciiTheme="minorHAnsi" w:hAnsiTheme="minorHAnsi" w:cs="Arial"/>
          <w:sz w:val="26"/>
          <w:szCs w:val="26"/>
        </w:rPr>
        <w:t xml:space="preserve">the </w:t>
      </w:r>
      <w:r w:rsidR="00037DC9" w:rsidRPr="00037DC9">
        <w:rPr>
          <w:rFonts w:asciiTheme="minorHAnsi" w:hAnsiTheme="minorHAnsi" w:cs="Arial"/>
          <w:sz w:val="26"/>
          <w:szCs w:val="26"/>
        </w:rPr>
        <w:t>appropriate box.</w:t>
      </w:r>
      <w:r w:rsidRPr="00037DC9">
        <w:rPr>
          <w:rFonts w:asciiTheme="minorHAnsi" w:hAnsiTheme="minorHAnsi" w:cs="Arial"/>
          <w:sz w:val="26"/>
          <w:szCs w:val="26"/>
        </w:rPr>
        <w:t xml:space="preserve"> </w:t>
      </w:r>
    </w:p>
    <w:p w:rsidR="00BB7500" w:rsidRPr="00CA60C1" w:rsidRDefault="00BB7500" w:rsidP="00BB7500">
      <w:pPr>
        <w:rPr>
          <w:rFonts w:asciiTheme="minorHAnsi" w:hAnsiTheme="minorHAnsi" w:cs="Arial"/>
        </w:rPr>
      </w:pPr>
    </w:p>
    <w:p w:rsidR="00461669" w:rsidRPr="00CA60C1" w:rsidRDefault="00461669" w:rsidP="00474A4F">
      <w:pPr>
        <w:pStyle w:val="CM3"/>
        <w:spacing w:line="240" w:lineRule="auto"/>
        <w:rPr>
          <w:rFonts w:asciiTheme="minorHAnsi" w:hAnsiTheme="minorHAnsi" w:cs="Arial"/>
        </w:rPr>
      </w:pPr>
    </w:p>
    <w:tbl>
      <w:tblPr>
        <w:tblStyle w:val="TableGrid"/>
        <w:tblW w:w="0" w:type="auto"/>
        <w:tblLook w:val="04A0"/>
      </w:tblPr>
      <w:tblGrid>
        <w:gridCol w:w="392"/>
        <w:gridCol w:w="9745"/>
      </w:tblGrid>
      <w:tr w:rsidR="00CA60C1" w:rsidTr="00037DC9">
        <w:trPr>
          <w:trHeight w:val="668"/>
        </w:trPr>
        <w:tc>
          <w:tcPr>
            <w:tcW w:w="392" w:type="dxa"/>
            <w:vAlign w:val="center"/>
          </w:tcPr>
          <w:p w:rsidR="00CA60C1" w:rsidRDefault="00CA60C1" w:rsidP="00037DC9">
            <w:pPr>
              <w:pStyle w:val="CM3"/>
              <w:spacing w:line="240" w:lineRule="auto"/>
              <w:rPr>
                <w:rFonts w:asciiTheme="minorHAnsi" w:hAnsiTheme="minorHAnsi" w:cs="Arial"/>
              </w:rPr>
            </w:pPr>
            <w:r>
              <w:rPr>
                <w:rFonts w:asciiTheme="minorHAnsi" w:hAnsiTheme="minorHAnsi" w:cs="Arial"/>
              </w:rPr>
              <w:t>1</w:t>
            </w:r>
          </w:p>
        </w:tc>
        <w:tc>
          <w:tcPr>
            <w:tcW w:w="9746" w:type="dxa"/>
            <w:vAlign w:val="center"/>
          </w:tcPr>
          <w:p w:rsidR="00CA60C1" w:rsidRPr="00CA60C1" w:rsidRDefault="00CA60C1" w:rsidP="00037DC9">
            <w:pPr>
              <w:rPr>
                <w:rFonts w:asciiTheme="minorHAnsi" w:hAnsiTheme="minorHAnsi" w:cs="Arial"/>
                <w:sz w:val="26"/>
                <w:szCs w:val="26"/>
              </w:rPr>
            </w:pPr>
            <w:r w:rsidRPr="00CA60C1">
              <w:rPr>
                <w:rFonts w:asciiTheme="minorHAnsi" w:hAnsiTheme="minorHAnsi" w:cs="Arial"/>
                <w:sz w:val="26"/>
                <w:szCs w:val="26"/>
              </w:rPr>
              <w:t xml:space="preserve">I confirm that I have read and understood the Storyteller </w:t>
            </w:r>
            <w:r w:rsidR="00E51BB7">
              <w:rPr>
                <w:rFonts w:asciiTheme="minorHAnsi" w:hAnsiTheme="minorHAnsi" w:cs="Arial"/>
                <w:sz w:val="26"/>
                <w:szCs w:val="26"/>
              </w:rPr>
              <w:t>Information S</w:t>
            </w:r>
            <w:r w:rsidRPr="00CA60C1">
              <w:rPr>
                <w:rFonts w:asciiTheme="minorHAnsi" w:hAnsiTheme="minorHAnsi" w:cs="Arial"/>
                <w:sz w:val="26"/>
                <w:szCs w:val="26"/>
              </w:rPr>
              <w:t>heet</w:t>
            </w:r>
            <w:r>
              <w:rPr>
                <w:rFonts w:asciiTheme="minorHAnsi" w:hAnsiTheme="minorHAnsi" w:cs="Arial"/>
                <w:sz w:val="26"/>
                <w:szCs w:val="26"/>
              </w:rPr>
              <w:t xml:space="preserve">  </w:t>
            </w:r>
            <w:r w:rsidRPr="00595CD8">
              <w:rPr>
                <w:rFonts w:asciiTheme="minorHAnsi" w:hAnsiTheme="minorHAnsi"/>
              </w:rPr>
              <w:t xml:space="preserve">YES    </w:t>
            </w:r>
            <w:r w:rsidRPr="00595CD8">
              <w:rPr>
                <w:rFonts w:ascii="Calibri" w:hAnsi="Calibri"/>
              </w:rPr>
              <w:sym w:font="Symbol" w:char="F0FF"/>
            </w:r>
            <w:r w:rsidRPr="00595CD8">
              <w:rPr>
                <w:rFonts w:asciiTheme="minorHAnsi" w:hAnsiTheme="minorHAnsi"/>
              </w:rPr>
              <w:t xml:space="preserve">  NO  </w:t>
            </w:r>
            <w:r w:rsidRPr="00595CD8">
              <w:rPr>
                <w:rFonts w:ascii="Calibri" w:hAnsi="Calibri"/>
              </w:rPr>
              <w:sym w:font="Symbol" w:char="F0FF"/>
            </w:r>
          </w:p>
        </w:tc>
      </w:tr>
      <w:tr w:rsidR="00CA60C1" w:rsidTr="00037DC9">
        <w:trPr>
          <w:trHeight w:val="848"/>
        </w:trPr>
        <w:tc>
          <w:tcPr>
            <w:tcW w:w="392" w:type="dxa"/>
            <w:vAlign w:val="center"/>
          </w:tcPr>
          <w:p w:rsidR="00CA60C1" w:rsidRDefault="00CA60C1" w:rsidP="00037DC9">
            <w:pPr>
              <w:pStyle w:val="CM3"/>
              <w:spacing w:line="240" w:lineRule="auto"/>
              <w:rPr>
                <w:rFonts w:asciiTheme="minorHAnsi" w:hAnsiTheme="minorHAnsi" w:cs="Arial"/>
              </w:rPr>
            </w:pPr>
            <w:r>
              <w:rPr>
                <w:rFonts w:asciiTheme="minorHAnsi" w:hAnsiTheme="minorHAnsi" w:cs="Arial"/>
              </w:rPr>
              <w:t>2</w:t>
            </w:r>
          </w:p>
        </w:tc>
        <w:tc>
          <w:tcPr>
            <w:tcW w:w="9746" w:type="dxa"/>
            <w:vAlign w:val="center"/>
          </w:tcPr>
          <w:p w:rsidR="00CA60C1" w:rsidRPr="00CA60C1" w:rsidRDefault="00CA60C1" w:rsidP="00037DC9">
            <w:pPr>
              <w:rPr>
                <w:rFonts w:asciiTheme="minorHAnsi" w:hAnsiTheme="minorHAnsi" w:cs="Arial"/>
                <w:sz w:val="26"/>
                <w:szCs w:val="26"/>
              </w:rPr>
            </w:pPr>
            <w:r w:rsidRPr="00CA60C1">
              <w:rPr>
                <w:rFonts w:asciiTheme="minorHAnsi" w:hAnsiTheme="minorHAnsi" w:cs="Arial"/>
                <w:sz w:val="26"/>
                <w:szCs w:val="26"/>
              </w:rPr>
              <w:t xml:space="preserve">I confirm that I have had an opportunity to ask questions and discuss the process of story </w:t>
            </w:r>
            <w:r w:rsidRPr="00947A3D">
              <w:rPr>
                <w:rFonts w:asciiTheme="minorHAnsi" w:hAnsiTheme="minorHAnsi" w:cs="Arial"/>
                <w:sz w:val="26"/>
                <w:szCs w:val="26"/>
              </w:rPr>
              <w:t>t</w:t>
            </w:r>
            <w:r w:rsidR="00947A3D">
              <w:rPr>
                <w:rFonts w:asciiTheme="minorHAnsi" w:hAnsiTheme="minorHAnsi" w:cs="Arial"/>
                <w:sz w:val="26"/>
                <w:szCs w:val="26"/>
              </w:rPr>
              <w:t>aking/telling</w:t>
            </w:r>
            <w:r>
              <w:rPr>
                <w:rFonts w:asciiTheme="minorHAnsi" w:hAnsiTheme="minorHAnsi" w:cs="Arial"/>
                <w:sz w:val="26"/>
                <w:szCs w:val="26"/>
              </w:rPr>
              <w:t xml:space="preserve">  </w:t>
            </w:r>
            <w:r w:rsidR="00947A3D">
              <w:rPr>
                <w:rFonts w:asciiTheme="minorHAnsi" w:hAnsiTheme="minorHAnsi" w:cs="Arial"/>
                <w:sz w:val="26"/>
                <w:szCs w:val="26"/>
              </w:rPr>
              <w:t xml:space="preserve">   </w:t>
            </w:r>
            <w:r>
              <w:rPr>
                <w:rFonts w:asciiTheme="minorHAnsi" w:hAnsiTheme="minorHAnsi" w:cs="Arial"/>
                <w:sz w:val="26"/>
                <w:szCs w:val="26"/>
              </w:rPr>
              <w:t xml:space="preserve"> </w:t>
            </w:r>
            <w:r w:rsidRPr="00595CD8">
              <w:rPr>
                <w:rFonts w:asciiTheme="minorHAnsi" w:hAnsiTheme="minorHAnsi"/>
              </w:rPr>
              <w:t xml:space="preserve">YES    </w:t>
            </w:r>
            <w:r w:rsidRPr="00595CD8">
              <w:rPr>
                <w:rFonts w:ascii="Calibri" w:hAnsi="Calibri"/>
              </w:rPr>
              <w:sym w:font="Symbol" w:char="F0FF"/>
            </w:r>
            <w:r w:rsidRPr="00595CD8">
              <w:rPr>
                <w:rFonts w:asciiTheme="minorHAnsi" w:hAnsiTheme="minorHAnsi"/>
              </w:rPr>
              <w:t xml:space="preserve">  NO  </w:t>
            </w:r>
            <w:r w:rsidRPr="00595CD8">
              <w:rPr>
                <w:rFonts w:ascii="Calibri" w:hAnsi="Calibri"/>
              </w:rPr>
              <w:sym w:font="Symbol" w:char="F0FF"/>
            </w:r>
          </w:p>
        </w:tc>
      </w:tr>
      <w:tr w:rsidR="00CA60C1" w:rsidTr="00037DC9">
        <w:trPr>
          <w:trHeight w:val="548"/>
        </w:trPr>
        <w:tc>
          <w:tcPr>
            <w:tcW w:w="392" w:type="dxa"/>
            <w:vAlign w:val="center"/>
          </w:tcPr>
          <w:p w:rsidR="00CA60C1" w:rsidRDefault="00CA60C1" w:rsidP="00037DC9">
            <w:pPr>
              <w:pStyle w:val="CM3"/>
              <w:spacing w:line="240" w:lineRule="auto"/>
              <w:rPr>
                <w:rFonts w:asciiTheme="minorHAnsi" w:hAnsiTheme="minorHAnsi" w:cs="Arial"/>
              </w:rPr>
            </w:pPr>
            <w:r>
              <w:rPr>
                <w:rFonts w:asciiTheme="minorHAnsi" w:hAnsiTheme="minorHAnsi" w:cs="Arial"/>
              </w:rPr>
              <w:t>3</w:t>
            </w:r>
          </w:p>
        </w:tc>
        <w:tc>
          <w:tcPr>
            <w:tcW w:w="9746" w:type="dxa"/>
            <w:vAlign w:val="center"/>
          </w:tcPr>
          <w:p w:rsidR="00CA60C1" w:rsidRPr="00CA60C1" w:rsidRDefault="00CA60C1" w:rsidP="00037DC9">
            <w:pPr>
              <w:rPr>
                <w:rFonts w:asciiTheme="minorHAnsi" w:hAnsiTheme="minorHAnsi" w:cs="Arial"/>
                <w:sz w:val="26"/>
                <w:szCs w:val="26"/>
              </w:rPr>
            </w:pPr>
            <w:r w:rsidRPr="00CA60C1">
              <w:rPr>
                <w:rFonts w:asciiTheme="minorHAnsi" w:hAnsiTheme="minorHAnsi" w:cs="Arial"/>
                <w:sz w:val="26"/>
                <w:szCs w:val="26"/>
              </w:rPr>
              <w:t>I have received satisfactory answers to all my questions</w:t>
            </w:r>
            <w:r>
              <w:rPr>
                <w:rFonts w:asciiTheme="minorHAnsi" w:hAnsiTheme="minorHAnsi" w:cs="Arial"/>
                <w:sz w:val="26"/>
                <w:szCs w:val="26"/>
              </w:rPr>
              <w:t xml:space="preserve">   </w:t>
            </w:r>
            <w:r w:rsidRPr="00595CD8">
              <w:rPr>
                <w:rFonts w:asciiTheme="minorHAnsi" w:hAnsiTheme="minorHAnsi"/>
              </w:rPr>
              <w:t xml:space="preserve">YES    </w:t>
            </w:r>
            <w:r w:rsidRPr="00595CD8">
              <w:rPr>
                <w:rFonts w:ascii="Calibri" w:hAnsi="Calibri"/>
              </w:rPr>
              <w:sym w:font="Symbol" w:char="F0FF"/>
            </w:r>
            <w:r w:rsidRPr="00595CD8">
              <w:rPr>
                <w:rFonts w:asciiTheme="minorHAnsi" w:hAnsiTheme="minorHAnsi"/>
              </w:rPr>
              <w:t xml:space="preserve">  NO  </w:t>
            </w:r>
            <w:r w:rsidRPr="00595CD8">
              <w:rPr>
                <w:rFonts w:ascii="Calibri" w:hAnsi="Calibri"/>
              </w:rPr>
              <w:sym w:font="Symbol" w:char="F0FF"/>
            </w:r>
          </w:p>
        </w:tc>
      </w:tr>
      <w:tr w:rsidR="00CA60C1" w:rsidTr="00037DC9">
        <w:trPr>
          <w:trHeight w:val="1265"/>
        </w:trPr>
        <w:tc>
          <w:tcPr>
            <w:tcW w:w="392" w:type="dxa"/>
            <w:vAlign w:val="center"/>
          </w:tcPr>
          <w:p w:rsidR="00CA60C1" w:rsidRDefault="00CA60C1" w:rsidP="00037DC9">
            <w:pPr>
              <w:pStyle w:val="CM3"/>
              <w:spacing w:line="240" w:lineRule="auto"/>
              <w:rPr>
                <w:rFonts w:asciiTheme="minorHAnsi" w:hAnsiTheme="minorHAnsi" w:cs="Arial"/>
              </w:rPr>
            </w:pPr>
            <w:r>
              <w:rPr>
                <w:rFonts w:asciiTheme="minorHAnsi" w:hAnsiTheme="minorHAnsi" w:cs="Arial"/>
              </w:rPr>
              <w:t>4</w:t>
            </w:r>
          </w:p>
        </w:tc>
        <w:tc>
          <w:tcPr>
            <w:tcW w:w="9746" w:type="dxa"/>
            <w:vAlign w:val="center"/>
          </w:tcPr>
          <w:p w:rsidR="00CA60C1" w:rsidRDefault="00CA60C1" w:rsidP="00037DC9">
            <w:pPr>
              <w:rPr>
                <w:rFonts w:asciiTheme="minorHAnsi" w:hAnsiTheme="minorHAnsi" w:cs="Arial"/>
              </w:rPr>
            </w:pPr>
            <w:r w:rsidRPr="00CA60C1">
              <w:rPr>
                <w:rFonts w:asciiTheme="minorHAnsi" w:hAnsiTheme="minorHAnsi" w:cs="Arial"/>
                <w:sz w:val="26"/>
                <w:szCs w:val="26"/>
              </w:rPr>
              <w:t>I agree to participate in the p</w:t>
            </w:r>
            <w:r>
              <w:rPr>
                <w:rFonts w:asciiTheme="minorHAnsi" w:hAnsiTheme="minorHAnsi" w:cs="Arial"/>
                <w:sz w:val="26"/>
                <w:szCs w:val="26"/>
              </w:rPr>
              <w:t>atient / relative / care</w:t>
            </w:r>
            <w:r w:rsidR="00E51BB7">
              <w:rPr>
                <w:rFonts w:asciiTheme="minorHAnsi" w:hAnsiTheme="minorHAnsi" w:cs="Arial"/>
                <w:sz w:val="26"/>
                <w:szCs w:val="26"/>
              </w:rPr>
              <w:t>r</w:t>
            </w:r>
            <w:r>
              <w:rPr>
                <w:rFonts w:asciiTheme="minorHAnsi" w:hAnsiTheme="minorHAnsi" w:cs="Arial"/>
                <w:sz w:val="26"/>
                <w:szCs w:val="26"/>
              </w:rPr>
              <w:t xml:space="preserve"> </w:t>
            </w:r>
            <w:r w:rsidRPr="00CA60C1">
              <w:rPr>
                <w:rFonts w:asciiTheme="minorHAnsi" w:hAnsiTheme="minorHAnsi" w:cs="Arial"/>
                <w:sz w:val="26"/>
                <w:szCs w:val="26"/>
              </w:rPr>
              <w:t>stories on the understanding that I can withdraw this agreement at any time without giving any reason</w:t>
            </w:r>
            <w:r>
              <w:rPr>
                <w:rFonts w:asciiTheme="minorHAnsi" w:hAnsiTheme="minorHAnsi" w:cs="Arial"/>
                <w:sz w:val="26"/>
                <w:szCs w:val="26"/>
              </w:rPr>
              <w:t>,</w:t>
            </w:r>
            <w:r w:rsidRPr="00CA60C1">
              <w:rPr>
                <w:rFonts w:asciiTheme="minorHAnsi" w:hAnsiTheme="minorHAnsi" w:cs="Arial"/>
                <w:sz w:val="26"/>
                <w:szCs w:val="26"/>
              </w:rPr>
              <w:t xml:space="preserve"> and that my current care and</w:t>
            </w:r>
            <w:r>
              <w:rPr>
                <w:rFonts w:asciiTheme="minorHAnsi" w:hAnsiTheme="minorHAnsi" w:cs="Arial"/>
                <w:sz w:val="26"/>
                <w:szCs w:val="26"/>
              </w:rPr>
              <w:t xml:space="preserve"> treatment will not be affected   </w:t>
            </w:r>
            <w:r w:rsidRPr="00CA60C1">
              <w:rPr>
                <w:rFonts w:asciiTheme="minorHAnsi" w:hAnsiTheme="minorHAnsi" w:cs="Arial"/>
                <w:sz w:val="26"/>
                <w:szCs w:val="26"/>
              </w:rPr>
              <w:t xml:space="preserve"> </w:t>
            </w:r>
            <w:r w:rsidR="00037DC9" w:rsidRPr="00595CD8">
              <w:rPr>
                <w:rFonts w:asciiTheme="minorHAnsi" w:hAnsiTheme="minorHAnsi"/>
              </w:rPr>
              <w:t xml:space="preserve">YES    </w:t>
            </w:r>
            <w:r w:rsidR="00037DC9" w:rsidRPr="00595CD8">
              <w:rPr>
                <w:rFonts w:ascii="Calibri" w:hAnsi="Calibri"/>
              </w:rPr>
              <w:sym w:font="Symbol" w:char="F0FF"/>
            </w:r>
            <w:r w:rsidR="00037DC9" w:rsidRPr="00595CD8">
              <w:rPr>
                <w:rFonts w:asciiTheme="minorHAnsi" w:hAnsiTheme="minorHAnsi"/>
              </w:rPr>
              <w:t xml:space="preserve">  NO  </w:t>
            </w:r>
            <w:r w:rsidR="00037DC9" w:rsidRPr="00595CD8">
              <w:rPr>
                <w:rFonts w:ascii="Calibri" w:hAnsi="Calibri"/>
              </w:rPr>
              <w:sym w:font="Symbol" w:char="F0FF"/>
            </w:r>
          </w:p>
        </w:tc>
      </w:tr>
      <w:tr w:rsidR="00CA60C1" w:rsidTr="00037DC9">
        <w:trPr>
          <w:trHeight w:val="844"/>
        </w:trPr>
        <w:tc>
          <w:tcPr>
            <w:tcW w:w="392" w:type="dxa"/>
            <w:vAlign w:val="center"/>
          </w:tcPr>
          <w:p w:rsidR="00CA60C1" w:rsidRDefault="00CA60C1" w:rsidP="00037DC9">
            <w:pPr>
              <w:pStyle w:val="CM3"/>
              <w:spacing w:line="240" w:lineRule="auto"/>
              <w:rPr>
                <w:rFonts w:asciiTheme="minorHAnsi" w:hAnsiTheme="minorHAnsi" w:cs="Arial"/>
              </w:rPr>
            </w:pPr>
            <w:r>
              <w:rPr>
                <w:rFonts w:asciiTheme="minorHAnsi" w:hAnsiTheme="minorHAnsi" w:cs="Arial"/>
              </w:rPr>
              <w:t>5</w:t>
            </w:r>
          </w:p>
        </w:tc>
        <w:tc>
          <w:tcPr>
            <w:tcW w:w="9746" w:type="dxa"/>
            <w:vAlign w:val="center"/>
          </w:tcPr>
          <w:p w:rsidR="00CA60C1" w:rsidRDefault="00CA60C1" w:rsidP="00037DC9">
            <w:pPr>
              <w:rPr>
                <w:rFonts w:asciiTheme="minorHAnsi" w:hAnsiTheme="minorHAnsi" w:cs="Arial"/>
              </w:rPr>
            </w:pPr>
            <w:r w:rsidRPr="00037DC9">
              <w:rPr>
                <w:rFonts w:asciiTheme="minorHAnsi" w:hAnsiTheme="minorHAnsi" w:cs="Arial"/>
                <w:sz w:val="26"/>
                <w:szCs w:val="26"/>
              </w:rPr>
              <w:t>I understand that the recorded information (written texts, tapes) will be kept securely</w:t>
            </w:r>
            <w:r w:rsidR="00037DC9">
              <w:rPr>
                <w:rFonts w:asciiTheme="minorHAnsi" w:hAnsiTheme="minorHAnsi" w:cs="Arial"/>
                <w:sz w:val="26"/>
                <w:szCs w:val="26"/>
              </w:rPr>
              <w:t xml:space="preserve"> until the recording is deleted   </w:t>
            </w:r>
            <w:r w:rsidRPr="00037DC9">
              <w:rPr>
                <w:rFonts w:asciiTheme="minorHAnsi" w:hAnsiTheme="minorHAnsi" w:cs="Arial"/>
                <w:sz w:val="26"/>
                <w:szCs w:val="26"/>
              </w:rPr>
              <w:t xml:space="preserve"> </w:t>
            </w:r>
            <w:r w:rsidR="00037DC9" w:rsidRPr="00595CD8">
              <w:rPr>
                <w:rFonts w:asciiTheme="minorHAnsi" w:hAnsiTheme="minorHAnsi"/>
              </w:rPr>
              <w:t xml:space="preserve">YES    </w:t>
            </w:r>
            <w:r w:rsidR="00037DC9" w:rsidRPr="00595CD8">
              <w:rPr>
                <w:rFonts w:ascii="Calibri" w:hAnsi="Calibri"/>
              </w:rPr>
              <w:sym w:font="Symbol" w:char="F0FF"/>
            </w:r>
            <w:r w:rsidR="00037DC9" w:rsidRPr="00595CD8">
              <w:rPr>
                <w:rFonts w:asciiTheme="minorHAnsi" w:hAnsiTheme="minorHAnsi"/>
              </w:rPr>
              <w:t xml:space="preserve">  NO  </w:t>
            </w:r>
            <w:r w:rsidR="00037DC9" w:rsidRPr="00595CD8">
              <w:rPr>
                <w:rFonts w:ascii="Calibri" w:hAnsi="Calibri"/>
              </w:rPr>
              <w:sym w:font="Symbol" w:char="F0FF"/>
            </w:r>
          </w:p>
        </w:tc>
      </w:tr>
      <w:tr w:rsidR="00CA60C1" w:rsidTr="00037DC9">
        <w:trPr>
          <w:trHeight w:val="842"/>
        </w:trPr>
        <w:tc>
          <w:tcPr>
            <w:tcW w:w="392" w:type="dxa"/>
            <w:vAlign w:val="center"/>
          </w:tcPr>
          <w:p w:rsidR="00CA60C1" w:rsidRDefault="00CA60C1" w:rsidP="00037DC9">
            <w:pPr>
              <w:pStyle w:val="CM3"/>
              <w:spacing w:line="240" w:lineRule="auto"/>
              <w:rPr>
                <w:rFonts w:asciiTheme="minorHAnsi" w:hAnsiTheme="minorHAnsi" w:cs="Arial"/>
              </w:rPr>
            </w:pPr>
            <w:r>
              <w:rPr>
                <w:rFonts w:asciiTheme="minorHAnsi" w:hAnsiTheme="minorHAnsi" w:cs="Arial"/>
              </w:rPr>
              <w:t>6</w:t>
            </w:r>
          </w:p>
        </w:tc>
        <w:tc>
          <w:tcPr>
            <w:tcW w:w="9746" w:type="dxa"/>
            <w:vAlign w:val="center"/>
          </w:tcPr>
          <w:p w:rsidR="00CA60C1" w:rsidRPr="00037DC9" w:rsidRDefault="00CA60C1" w:rsidP="00037DC9">
            <w:pPr>
              <w:rPr>
                <w:rFonts w:asciiTheme="minorHAnsi" w:hAnsiTheme="minorHAnsi" w:cs="Arial"/>
                <w:sz w:val="26"/>
                <w:szCs w:val="26"/>
              </w:rPr>
            </w:pPr>
            <w:r w:rsidRPr="00037DC9">
              <w:rPr>
                <w:rFonts w:asciiTheme="minorHAnsi" w:hAnsiTheme="minorHAnsi" w:cs="Arial"/>
                <w:bCs/>
                <w:sz w:val="26"/>
                <w:szCs w:val="26"/>
              </w:rPr>
              <w:t>I give my permission for this information to be used for learning purposes within NHS Lothian</w:t>
            </w:r>
            <w:r w:rsidR="00037DC9">
              <w:rPr>
                <w:rFonts w:asciiTheme="minorHAnsi" w:hAnsiTheme="minorHAnsi" w:cs="Arial"/>
                <w:bCs/>
                <w:sz w:val="26"/>
                <w:szCs w:val="26"/>
              </w:rPr>
              <w:t xml:space="preserve">   </w:t>
            </w:r>
            <w:r w:rsidR="00037DC9" w:rsidRPr="00595CD8">
              <w:rPr>
                <w:rFonts w:asciiTheme="minorHAnsi" w:hAnsiTheme="minorHAnsi"/>
              </w:rPr>
              <w:t xml:space="preserve">YES    </w:t>
            </w:r>
            <w:r w:rsidR="00037DC9" w:rsidRPr="00595CD8">
              <w:rPr>
                <w:rFonts w:ascii="Calibri" w:hAnsi="Calibri"/>
              </w:rPr>
              <w:sym w:font="Symbol" w:char="F0FF"/>
            </w:r>
            <w:r w:rsidR="00037DC9" w:rsidRPr="00595CD8">
              <w:rPr>
                <w:rFonts w:asciiTheme="minorHAnsi" w:hAnsiTheme="minorHAnsi"/>
              </w:rPr>
              <w:t xml:space="preserve">  NO  </w:t>
            </w:r>
            <w:r w:rsidR="00037DC9" w:rsidRPr="00595CD8">
              <w:rPr>
                <w:rFonts w:ascii="Calibri" w:hAnsi="Calibri"/>
              </w:rPr>
              <w:sym w:font="Symbol" w:char="F0FF"/>
            </w:r>
          </w:p>
        </w:tc>
      </w:tr>
    </w:tbl>
    <w:p w:rsidR="00461669" w:rsidRDefault="00461669" w:rsidP="00474A4F">
      <w:pPr>
        <w:pStyle w:val="CM3"/>
        <w:spacing w:line="240" w:lineRule="auto"/>
        <w:rPr>
          <w:rFonts w:asciiTheme="minorHAnsi" w:hAnsiTheme="minorHAnsi" w:cs="Arial"/>
        </w:rPr>
      </w:pPr>
    </w:p>
    <w:p w:rsidR="00037DC9" w:rsidRPr="00037DC9" w:rsidRDefault="00037DC9" w:rsidP="00037DC9">
      <w:pPr>
        <w:pStyle w:val="Default"/>
      </w:pPr>
    </w:p>
    <w:tbl>
      <w:tblPr>
        <w:tblW w:w="10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5"/>
        <w:gridCol w:w="1535"/>
        <w:gridCol w:w="1906"/>
        <w:gridCol w:w="3146"/>
      </w:tblGrid>
      <w:tr w:rsidR="004666CD" w:rsidRPr="00F70F38" w:rsidTr="004666CD">
        <w:trPr>
          <w:trHeight w:val="379"/>
        </w:trPr>
        <w:tc>
          <w:tcPr>
            <w:tcW w:w="3585" w:type="dxa"/>
            <w:shd w:val="clear" w:color="auto" w:fill="auto"/>
          </w:tcPr>
          <w:p w:rsidR="004666CD" w:rsidRPr="00037DC9" w:rsidRDefault="004666CD" w:rsidP="00037DC9">
            <w:pPr>
              <w:ind w:left="743" w:hanging="709"/>
              <w:rPr>
                <w:rFonts w:asciiTheme="minorHAnsi" w:hAnsiTheme="minorHAnsi"/>
                <w:sz w:val="28"/>
                <w:szCs w:val="28"/>
              </w:rPr>
            </w:pPr>
            <w:r w:rsidRPr="00037DC9">
              <w:rPr>
                <w:rFonts w:asciiTheme="minorHAnsi" w:hAnsiTheme="minorHAnsi"/>
                <w:sz w:val="28"/>
                <w:szCs w:val="28"/>
              </w:rPr>
              <w:t>Hosp</w:t>
            </w:r>
            <w:r>
              <w:rPr>
                <w:rFonts w:asciiTheme="minorHAnsi" w:hAnsiTheme="minorHAnsi"/>
                <w:sz w:val="28"/>
                <w:szCs w:val="28"/>
              </w:rPr>
              <w:t>i</w:t>
            </w:r>
            <w:r w:rsidRPr="00037DC9">
              <w:rPr>
                <w:rFonts w:asciiTheme="minorHAnsi" w:hAnsiTheme="minorHAnsi"/>
                <w:sz w:val="28"/>
                <w:szCs w:val="28"/>
              </w:rPr>
              <w:t>tal:</w:t>
            </w:r>
          </w:p>
        </w:tc>
        <w:tc>
          <w:tcPr>
            <w:tcW w:w="3441" w:type="dxa"/>
            <w:gridSpan w:val="2"/>
            <w:shd w:val="clear" w:color="auto" w:fill="auto"/>
          </w:tcPr>
          <w:p w:rsidR="004666CD" w:rsidRPr="00037DC9" w:rsidRDefault="004666CD" w:rsidP="00CD7D25">
            <w:pPr>
              <w:ind w:left="743" w:hanging="709"/>
              <w:rPr>
                <w:rFonts w:asciiTheme="minorHAnsi" w:hAnsiTheme="minorHAnsi"/>
                <w:sz w:val="28"/>
                <w:szCs w:val="28"/>
              </w:rPr>
            </w:pPr>
            <w:r w:rsidRPr="00037DC9">
              <w:rPr>
                <w:rFonts w:asciiTheme="minorHAnsi" w:hAnsiTheme="minorHAnsi"/>
                <w:sz w:val="28"/>
                <w:szCs w:val="28"/>
              </w:rPr>
              <w:t xml:space="preserve">Ward: </w:t>
            </w:r>
          </w:p>
        </w:tc>
        <w:tc>
          <w:tcPr>
            <w:tcW w:w="3146" w:type="dxa"/>
          </w:tcPr>
          <w:p w:rsidR="004666CD" w:rsidRPr="00037DC9" w:rsidRDefault="004666CD" w:rsidP="00CD7D25">
            <w:pPr>
              <w:ind w:left="743" w:hanging="709"/>
              <w:rPr>
                <w:rFonts w:asciiTheme="minorHAnsi" w:hAnsiTheme="minorHAnsi"/>
                <w:sz w:val="28"/>
                <w:szCs w:val="28"/>
              </w:rPr>
            </w:pPr>
          </w:p>
        </w:tc>
      </w:tr>
      <w:tr w:rsidR="004666CD" w:rsidRPr="00AA4A82" w:rsidTr="004666CD">
        <w:trPr>
          <w:trHeight w:val="379"/>
        </w:trPr>
        <w:tc>
          <w:tcPr>
            <w:tcW w:w="7026" w:type="dxa"/>
            <w:gridSpan w:val="3"/>
            <w:shd w:val="clear" w:color="auto" w:fill="FFFFFF"/>
          </w:tcPr>
          <w:p w:rsidR="004666CD" w:rsidRPr="00037DC9" w:rsidRDefault="004666CD" w:rsidP="00CD7D25">
            <w:pPr>
              <w:ind w:left="743" w:hanging="709"/>
              <w:rPr>
                <w:rFonts w:asciiTheme="minorHAnsi" w:hAnsiTheme="minorHAnsi"/>
                <w:b/>
                <w:sz w:val="28"/>
                <w:szCs w:val="28"/>
                <w:highlight w:val="yellow"/>
              </w:rPr>
            </w:pPr>
            <w:r w:rsidRPr="00037DC9">
              <w:rPr>
                <w:rFonts w:asciiTheme="minorHAnsi" w:hAnsiTheme="minorHAnsi"/>
                <w:b/>
                <w:sz w:val="28"/>
                <w:szCs w:val="28"/>
              </w:rPr>
              <w:t>Storyteller</w:t>
            </w:r>
            <w:r w:rsidRPr="00037DC9">
              <w:rPr>
                <w:rFonts w:asciiTheme="minorHAnsi" w:hAnsiTheme="minorHAnsi"/>
                <w:b/>
                <w:sz w:val="28"/>
                <w:szCs w:val="28"/>
                <w:highlight w:val="yellow"/>
              </w:rPr>
              <w:t xml:space="preserve"> </w:t>
            </w:r>
          </w:p>
          <w:p w:rsidR="004666CD" w:rsidRPr="00AA4A82" w:rsidRDefault="004666CD" w:rsidP="00CD7D25">
            <w:pPr>
              <w:ind w:left="743" w:hanging="709"/>
              <w:rPr>
                <w:rFonts w:asciiTheme="minorHAnsi" w:hAnsiTheme="minorHAnsi"/>
                <w:sz w:val="26"/>
                <w:szCs w:val="26"/>
              </w:rPr>
            </w:pPr>
          </w:p>
        </w:tc>
        <w:tc>
          <w:tcPr>
            <w:tcW w:w="3146" w:type="dxa"/>
            <w:shd w:val="clear" w:color="auto" w:fill="FFFFFF"/>
          </w:tcPr>
          <w:p w:rsidR="004666CD" w:rsidRPr="00037DC9" w:rsidRDefault="004666CD" w:rsidP="00CD7D25">
            <w:pPr>
              <w:ind w:left="743" w:hanging="709"/>
              <w:rPr>
                <w:rFonts w:asciiTheme="minorHAnsi" w:hAnsiTheme="minorHAnsi"/>
                <w:b/>
                <w:sz w:val="28"/>
                <w:szCs w:val="28"/>
              </w:rPr>
            </w:pPr>
          </w:p>
        </w:tc>
      </w:tr>
      <w:tr w:rsidR="004666CD" w:rsidRPr="0010628E" w:rsidTr="004666CD">
        <w:trPr>
          <w:trHeight w:val="774"/>
        </w:trPr>
        <w:tc>
          <w:tcPr>
            <w:tcW w:w="5120" w:type="dxa"/>
            <w:gridSpan w:val="2"/>
            <w:shd w:val="clear" w:color="auto" w:fill="FFFFFF"/>
            <w:vAlign w:val="center"/>
          </w:tcPr>
          <w:p w:rsidR="004666CD" w:rsidRPr="00037DC9" w:rsidRDefault="004666CD" w:rsidP="00CD7D25">
            <w:pPr>
              <w:ind w:left="743" w:hanging="709"/>
              <w:rPr>
                <w:rFonts w:asciiTheme="minorHAnsi" w:hAnsiTheme="minorHAnsi"/>
                <w:sz w:val="28"/>
                <w:szCs w:val="28"/>
              </w:rPr>
            </w:pPr>
            <w:r w:rsidRPr="00037DC9">
              <w:rPr>
                <w:rFonts w:asciiTheme="minorHAnsi" w:hAnsiTheme="minorHAnsi"/>
                <w:sz w:val="28"/>
                <w:szCs w:val="28"/>
              </w:rPr>
              <w:t xml:space="preserve">Signature: </w:t>
            </w:r>
          </w:p>
          <w:p w:rsidR="004666CD" w:rsidRPr="00037DC9" w:rsidRDefault="004666CD" w:rsidP="00CD7D25">
            <w:pPr>
              <w:ind w:left="743" w:hanging="709"/>
              <w:rPr>
                <w:rFonts w:asciiTheme="minorHAnsi" w:hAnsiTheme="minorHAnsi"/>
                <w:sz w:val="28"/>
                <w:szCs w:val="28"/>
              </w:rPr>
            </w:pPr>
            <w:r w:rsidRPr="00037DC9">
              <w:rPr>
                <w:rFonts w:asciiTheme="minorHAnsi" w:hAnsiTheme="minorHAnsi"/>
                <w:sz w:val="28"/>
                <w:szCs w:val="28"/>
              </w:rPr>
              <w:t>Print name:</w:t>
            </w:r>
          </w:p>
        </w:tc>
        <w:tc>
          <w:tcPr>
            <w:tcW w:w="1906" w:type="dxa"/>
            <w:shd w:val="clear" w:color="auto" w:fill="FFFFFF"/>
          </w:tcPr>
          <w:p w:rsidR="004666CD" w:rsidRPr="00037DC9" w:rsidRDefault="004666CD" w:rsidP="00CD7D25">
            <w:pPr>
              <w:ind w:left="743" w:hanging="709"/>
              <w:rPr>
                <w:rFonts w:asciiTheme="minorHAnsi" w:hAnsiTheme="minorHAnsi"/>
                <w:sz w:val="28"/>
                <w:szCs w:val="28"/>
              </w:rPr>
            </w:pPr>
            <w:r w:rsidRPr="00037DC9">
              <w:rPr>
                <w:rFonts w:asciiTheme="minorHAnsi" w:hAnsiTheme="minorHAnsi"/>
                <w:sz w:val="28"/>
                <w:szCs w:val="28"/>
              </w:rPr>
              <w:t>Date:</w:t>
            </w:r>
          </w:p>
        </w:tc>
        <w:tc>
          <w:tcPr>
            <w:tcW w:w="3146" w:type="dxa"/>
            <w:shd w:val="clear" w:color="auto" w:fill="FFFFFF"/>
          </w:tcPr>
          <w:p w:rsidR="004666CD" w:rsidRPr="00037DC9" w:rsidRDefault="004666CD" w:rsidP="00CD7D25">
            <w:pPr>
              <w:ind w:left="743" w:hanging="709"/>
              <w:rPr>
                <w:rFonts w:asciiTheme="minorHAnsi" w:hAnsiTheme="minorHAnsi"/>
                <w:sz w:val="28"/>
                <w:szCs w:val="28"/>
              </w:rPr>
            </w:pPr>
          </w:p>
        </w:tc>
      </w:tr>
    </w:tbl>
    <w:p w:rsidR="00461669" w:rsidRPr="00CA60C1" w:rsidRDefault="00461669" w:rsidP="00474A4F">
      <w:pPr>
        <w:pStyle w:val="CM3"/>
        <w:spacing w:line="240" w:lineRule="auto"/>
        <w:rPr>
          <w:rFonts w:asciiTheme="minorHAnsi" w:hAnsiTheme="minorHAnsi" w:cs="Arial"/>
        </w:rPr>
      </w:pPr>
    </w:p>
    <w:p w:rsidR="00461669" w:rsidRPr="00CA60C1" w:rsidRDefault="00461669" w:rsidP="00474A4F">
      <w:pPr>
        <w:pStyle w:val="CM3"/>
        <w:spacing w:line="240" w:lineRule="auto"/>
        <w:rPr>
          <w:rFonts w:asciiTheme="minorHAnsi" w:hAnsiTheme="minorHAnsi" w:cs="Arial"/>
          <w:b/>
          <w:sz w:val="28"/>
          <w:szCs w:val="28"/>
        </w:rPr>
      </w:pPr>
    </w:p>
    <w:p w:rsidR="00540B40" w:rsidRPr="00CA60C1" w:rsidRDefault="00474A4F" w:rsidP="00474A4F">
      <w:pPr>
        <w:pStyle w:val="CM13"/>
        <w:rPr>
          <w:rFonts w:asciiTheme="minorHAnsi" w:hAnsiTheme="minorHAnsi" w:cs="Arial"/>
          <w:sz w:val="28"/>
          <w:szCs w:val="28"/>
        </w:rPr>
      </w:pPr>
      <w:r w:rsidRPr="00CA60C1">
        <w:rPr>
          <w:rFonts w:asciiTheme="minorHAnsi" w:hAnsiTheme="minorHAnsi" w:cs="Arial"/>
          <w:sz w:val="28"/>
          <w:szCs w:val="28"/>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2552"/>
      </w:tblGrid>
      <w:tr w:rsidR="00037DC9" w:rsidRPr="00AA4A82" w:rsidTr="00037DC9">
        <w:trPr>
          <w:trHeight w:val="379"/>
        </w:trPr>
        <w:tc>
          <w:tcPr>
            <w:tcW w:w="10065" w:type="dxa"/>
            <w:gridSpan w:val="2"/>
            <w:shd w:val="clear" w:color="auto" w:fill="FFFFFF"/>
          </w:tcPr>
          <w:p w:rsidR="00037DC9" w:rsidRPr="00AA4A82" w:rsidRDefault="00037DC9" w:rsidP="00CD7D25">
            <w:pPr>
              <w:ind w:left="743" w:hanging="709"/>
              <w:rPr>
                <w:rFonts w:asciiTheme="minorHAnsi" w:hAnsiTheme="minorHAnsi"/>
                <w:b/>
                <w:sz w:val="26"/>
                <w:szCs w:val="26"/>
                <w:highlight w:val="yellow"/>
              </w:rPr>
            </w:pPr>
            <w:r w:rsidRPr="00037DC9">
              <w:rPr>
                <w:rFonts w:asciiTheme="minorHAnsi" w:hAnsiTheme="minorHAnsi"/>
                <w:b/>
                <w:sz w:val="26"/>
                <w:szCs w:val="26"/>
              </w:rPr>
              <w:t>FACILITATOR</w:t>
            </w:r>
            <w:r w:rsidRPr="00AA4A82">
              <w:rPr>
                <w:rFonts w:asciiTheme="minorHAnsi" w:hAnsiTheme="minorHAnsi"/>
                <w:b/>
                <w:sz w:val="26"/>
                <w:szCs w:val="26"/>
                <w:highlight w:val="yellow"/>
              </w:rPr>
              <w:t xml:space="preserve"> </w:t>
            </w:r>
          </w:p>
          <w:p w:rsidR="00037DC9" w:rsidRPr="00AA4A82" w:rsidRDefault="00037DC9" w:rsidP="00CD7D25">
            <w:pPr>
              <w:ind w:left="743" w:hanging="709"/>
              <w:rPr>
                <w:rFonts w:asciiTheme="minorHAnsi" w:hAnsiTheme="minorHAnsi"/>
                <w:sz w:val="26"/>
                <w:szCs w:val="26"/>
                <w:highlight w:val="yellow"/>
              </w:rPr>
            </w:pPr>
          </w:p>
          <w:p w:rsidR="00037DC9" w:rsidRPr="00AA4A82" w:rsidRDefault="00037DC9" w:rsidP="00037DC9">
            <w:pPr>
              <w:ind w:left="34"/>
              <w:rPr>
                <w:rFonts w:asciiTheme="minorHAnsi" w:hAnsiTheme="minorHAnsi"/>
                <w:sz w:val="26"/>
                <w:szCs w:val="26"/>
              </w:rPr>
            </w:pPr>
            <w:r w:rsidRPr="0010628E">
              <w:rPr>
                <w:rFonts w:asciiTheme="minorHAnsi" w:hAnsiTheme="minorHAnsi"/>
                <w:sz w:val="26"/>
                <w:szCs w:val="26"/>
              </w:rPr>
              <w:t xml:space="preserve">I </w:t>
            </w:r>
            <w:r>
              <w:rPr>
                <w:rFonts w:asciiTheme="minorHAnsi" w:hAnsiTheme="minorHAnsi"/>
                <w:sz w:val="26"/>
                <w:szCs w:val="26"/>
              </w:rPr>
              <w:t>confirm that I have explained to the Patient/relative/carer the purpose and nature of stories</w:t>
            </w:r>
          </w:p>
        </w:tc>
      </w:tr>
      <w:tr w:rsidR="00037DC9" w:rsidRPr="0010628E" w:rsidTr="00037DC9">
        <w:trPr>
          <w:trHeight w:val="774"/>
        </w:trPr>
        <w:tc>
          <w:tcPr>
            <w:tcW w:w="7513" w:type="dxa"/>
            <w:shd w:val="clear" w:color="auto" w:fill="FFFFFF"/>
            <w:vAlign w:val="center"/>
          </w:tcPr>
          <w:p w:rsidR="00037DC9" w:rsidRDefault="00037DC9" w:rsidP="00CD7D25">
            <w:pPr>
              <w:ind w:left="743" w:hanging="709"/>
              <w:rPr>
                <w:rFonts w:asciiTheme="minorHAnsi" w:hAnsiTheme="minorHAnsi"/>
                <w:sz w:val="26"/>
                <w:szCs w:val="26"/>
              </w:rPr>
            </w:pPr>
            <w:r w:rsidRPr="0010628E">
              <w:rPr>
                <w:rFonts w:asciiTheme="minorHAnsi" w:hAnsiTheme="minorHAnsi"/>
                <w:sz w:val="26"/>
                <w:szCs w:val="26"/>
              </w:rPr>
              <w:t xml:space="preserve">Signature: </w:t>
            </w:r>
          </w:p>
          <w:p w:rsidR="00037DC9" w:rsidRPr="0010628E" w:rsidRDefault="00037DC9" w:rsidP="00CD7D25">
            <w:pPr>
              <w:ind w:left="743" w:hanging="709"/>
              <w:rPr>
                <w:rFonts w:asciiTheme="minorHAnsi" w:hAnsiTheme="minorHAnsi"/>
                <w:sz w:val="26"/>
                <w:szCs w:val="26"/>
              </w:rPr>
            </w:pPr>
            <w:r>
              <w:rPr>
                <w:rFonts w:asciiTheme="minorHAnsi" w:hAnsiTheme="minorHAnsi"/>
                <w:sz w:val="26"/>
                <w:szCs w:val="26"/>
              </w:rPr>
              <w:t>Print name:</w:t>
            </w:r>
          </w:p>
        </w:tc>
        <w:tc>
          <w:tcPr>
            <w:tcW w:w="2552" w:type="dxa"/>
            <w:shd w:val="clear" w:color="auto" w:fill="FFFFFF"/>
          </w:tcPr>
          <w:p w:rsidR="00037DC9" w:rsidRPr="0010628E" w:rsidRDefault="00037DC9" w:rsidP="00CD7D25">
            <w:pPr>
              <w:ind w:left="743" w:hanging="709"/>
              <w:rPr>
                <w:rFonts w:asciiTheme="minorHAnsi" w:hAnsiTheme="minorHAnsi"/>
                <w:sz w:val="26"/>
                <w:szCs w:val="26"/>
              </w:rPr>
            </w:pPr>
            <w:r>
              <w:rPr>
                <w:rFonts w:asciiTheme="minorHAnsi" w:hAnsiTheme="minorHAnsi"/>
                <w:sz w:val="26"/>
                <w:szCs w:val="26"/>
              </w:rPr>
              <w:t>Date:</w:t>
            </w:r>
          </w:p>
        </w:tc>
      </w:tr>
    </w:tbl>
    <w:p w:rsidR="00540B40" w:rsidRPr="00CA60C1" w:rsidRDefault="00540B40" w:rsidP="00474A4F">
      <w:pPr>
        <w:pStyle w:val="CM13"/>
        <w:rPr>
          <w:rFonts w:asciiTheme="minorHAnsi" w:hAnsiTheme="minorHAnsi" w:cs="Arial"/>
          <w:sz w:val="28"/>
          <w:szCs w:val="28"/>
        </w:rPr>
      </w:pPr>
    </w:p>
    <w:sectPr w:rsidR="00540B40" w:rsidRPr="00CA60C1" w:rsidSect="007A2BD0">
      <w:headerReference w:type="default" r:id="rId11"/>
      <w:footerReference w:type="default" r:id="rId12"/>
      <w:pgSz w:w="11906" w:h="16838"/>
      <w:pgMar w:top="567" w:right="1134" w:bottom="1440" w:left="851" w:header="45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1FA" w:rsidRDefault="004D21FA" w:rsidP="00BC6ABC">
      <w:r>
        <w:separator/>
      </w:r>
    </w:p>
  </w:endnote>
  <w:endnote w:type="continuationSeparator" w:id="0">
    <w:p w:rsidR="004D21FA" w:rsidRDefault="004D21FA" w:rsidP="00BC6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9738902"/>
      <w:docPartObj>
        <w:docPartGallery w:val="Page Numbers (Bottom of Page)"/>
        <w:docPartUnique/>
      </w:docPartObj>
    </w:sdtPr>
    <w:sdtEndPr>
      <w:rPr>
        <w:noProof/>
      </w:rPr>
    </w:sdtEndPr>
    <w:sdtContent>
      <w:p w:rsidR="007A2BD0" w:rsidRDefault="007A2BD0">
        <w:pPr>
          <w:pStyle w:val="Footer"/>
          <w:jc w:val="right"/>
        </w:pPr>
        <w:r>
          <w:rPr>
            <w:noProof/>
          </w:rPr>
          <w:drawing>
            <wp:anchor distT="0" distB="0" distL="114300" distR="114300" simplePos="0" relativeHeight="251659264" behindDoc="1" locked="0" layoutInCell="1" allowOverlap="1">
              <wp:simplePos x="0" y="0"/>
              <wp:positionH relativeFrom="page">
                <wp:posOffset>3494405</wp:posOffset>
              </wp:positionH>
              <wp:positionV relativeFrom="paragraph">
                <wp:posOffset>-433301</wp:posOffset>
              </wp:positionV>
              <wp:extent cx="565200" cy="424800"/>
              <wp:effectExtent l="0" t="0" r="635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r Values.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5200" cy="424800"/>
                      </a:xfrm>
                      <a:prstGeom prst="rect">
                        <a:avLst/>
                      </a:prstGeom>
                    </pic:spPr>
                  </pic:pic>
                </a:graphicData>
              </a:graphic>
            </wp:anchor>
          </w:drawing>
        </w:r>
        <w:r w:rsidR="0064309C">
          <w:fldChar w:fldCharType="begin"/>
        </w:r>
        <w:r>
          <w:instrText xml:space="preserve"> PAGE   \* MERGEFORMAT </w:instrText>
        </w:r>
        <w:r w:rsidR="0064309C">
          <w:fldChar w:fldCharType="separate"/>
        </w:r>
        <w:r w:rsidR="00FD523F">
          <w:rPr>
            <w:noProof/>
          </w:rPr>
          <w:t>1</w:t>
        </w:r>
        <w:r w:rsidR="0064309C">
          <w:rPr>
            <w:noProof/>
          </w:rPr>
          <w:fldChar w:fldCharType="end"/>
        </w:r>
      </w:p>
    </w:sdtContent>
  </w:sdt>
  <w:p w:rsidR="00CD7D25" w:rsidRDefault="00CD7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1FA" w:rsidRDefault="004D21FA" w:rsidP="00BC6ABC">
      <w:r>
        <w:separator/>
      </w:r>
    </w:p>
  </w:footnote>
  <w:footnote w:type="continuationSeparator" w:id="0">
    <w:p w:rsidR="004D21FA" w:rsidRDefault="004D21FA" w:rsidP="00BC6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D25" w:rsidRDefault="00CD7D25">
    <w:pPr>
      <w:pStyle w:val="Header"/>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6CE9"/>
    <w:multiLevelType w:val="hybridMultilevel"/>
    <w:tmpl w:val="C9182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933971"/>
    <w:multiLevelType w:val="hybridMultilevel"/>
    <w:tmpl w:val="DCF2D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B364B5"/>
    <w:multiLevelType w:val="hybridMultilevel"/>
    <w:tmpl w:val="9EFCD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BC6ABC"/>
    <w:rsid w:val="00037DC9"/>
    <w:rsid w:val="000A7CFB"/>
    <w:rsid w:val="00176897"/>
    <w:rsid w:val="00192E4C"/>
    <w:rsid w:val="00221357"/>
    <w:rsid w:val="002A2EBA"/>
    <w:rsid w:val="002A7FC3"/>
    <w:rsid w:val="003520CB"/>
    <w:rsid w:val="003923B2"/>
    <w:rsid w:val="003D3226"/>
    <w:rsid w:val="004104A0"/>
    <w:rsid w:val="00457079"/>
    <w:rsid w:val="00461669"/>
    <w:rsid w:val="004666CD"/>
    <w:rsid w:val="00474A4F"/>
    <w:rsid w:val="004D21FA"/>
    <w:rsid w:val="005346B6"/>
    <w:rsid w:val="00540B40"/>
    <w:rsid w:val="005E2D96"/>
    <w:rsid w:val="00604786"/>
    <w:rsid w:val="00613B31"/>
    <w:rsid w:val="0064309C"/>
    <w:rsid w:val="006A6C47"/>
    <w:rsid w:val="00751DDB"/>
    <w:rsid w:val="007A2BD0"/>
    <w:rsid w:val="008E2798"/>
    <w:rsid w:val="00947A3D"/>
    <w:rsid w:val="009C6183"/>
    <w:rsid w:val="009F4107"/>
    <w:rsid w:val="00AD484D"/>
    <w:rsid w:val="00B12716"/>
    <w:rsid w:val="00BB7500"/>
    <w:rsid w:val="00BC6ABC"/>
    <w:rsid w:val="00C71108"/>
    <w:rsid w:val="00C8500C"/>
    <w:rsid w:val="00C87C0C"/>
    <w:rsid w:val="00C94051"/>
    <w:rsid w:val="00CA60C1"/>
    <w:rsid w:val="00CD7D25"/>
    <w:rsid w:val="00D218E0"/>
    <w:rsid w:val="00D8263B"/>
    <w:rsid w:val="00DA578F"/>
    <w:rsid w:val="00E010BC"/>
    <w:rsid w:val="00E51BB7"/>
    <w:rsid w:val="00FD225F"/>
    <w:rsid w:val="00FD523F"/>
    <w:rsid w:val="00FE50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B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C6ABC"/>
    <w:rPr>
      <w:color w:val="0000FF"/>
      <w:u w:val="single"/>
    </w:rPr>
  </w:style>
  <w:style w:type="paragraph" w:customStyle="1" w:styleId="CM13">
    <w:name w:val="CM13"/>
    <w:basedOn w:val="Normal"/>
    <w:next w:val="Normal"/>
    <w:rsid w:val="00BC6ABC"/>
    <w:pPr>
      <w:autoSpaceDE w:val="0"/>
      <w:autoSpaceDN w:val="0"/>
      <w:adjustRightInd w:val="0"/>
    </w:pPr>
    <w:rPr>
      <w:rFonts w:ascii="Arial" w:hAnsi="Arial"/>
    </w:rPr>
  </w:style>
  <w:style w:type="paragraph" w:customStyle="1" w:styleId="CM6">
    <w:name w:val="CM6"/>
    <w:basedOn w:val="Normal"/>
    <w:next w:val="Normal"/>
    <w:rsid w:val="00BC6ABC"/>
    <w:pPr>
      <w:autoSpaceDE w:val="0"/>
      <w:autoSpaceDN w:val="0"/>
      <w:adjustRightInd w:val="0"/>
      <w:spacing w:line="278" w:lineRule="atLeast"/>
    </w:pPr>
    <w:rPr>
      <w:rFonts w:ascii="Arial" w:hAnsi="Arial"/>
    </w:rPr>
  </w:style>
  <w:style w:type="paragraph" w:customStyle="1" w:styleId="CM14">
    <w:name w:val="CM14"/>
    <w:basedOn w:val="Normal"/>
    <w:next w:val="Normal"/>
    <w:rsid w:val="00BC6ABC"/>
    <w:pPr>
      <w:autoSpaceDE w:val="0"/>
      <w:autoSpaceDN w:val="0"/>
      <w:adjustRightInd w:val="0"/>
    </w:pPr>
    <w:rPr>
      <w:rFonts w:ascii="Arial" w:hAnsi="Arial"/>
    </w:rPr>
  </w:style>
  <w:style w:type="paragraph" w:customStyle="1" w:styleId="CM15">
    <w:name w:val="CM15"/>
    <w:basedOn w:val="Normal"/>
    <w:next w:val="Normal"/>
    <w:rsid w:val="00BC6ABC"/>
    <w:pPr>
      <w:autoSpaceDE w:val="0"/>
      <w:autoSpaceDN w:val="0"/>
      <w:adjustRightInd w:val="0"/>
    </w:pPr>
    <w:rPr>
      <w:rFonts w:ascii="Arial" w:hAnsi="Arial"/>
    </w:rPr>
  </w:style>
  <w:style w:type="paragraph" w:styleId="BalloonText">
    <w:name w:val="Balloon Text"/>
    <w:basedOn w:val="Normal"/>
    <w:link w:val="BalloonTextChar"/>
    <w:uiPriority w:val="99"/>
    <w:semiHidden/>
    <w:unhideWhenUsed/>
    <w:rsid w:val="00BC6ABC"/>
    <w:rPr>
      <w:rFonts w:ascii="Tahoma" w:hAnsi="Tahoma" w:cs="Tahoma"/>
      <w:sz w:val="16"/>
      <w:szCs w:val="16"/>
    </w:rPr>
  </w:style>
  <w:style w:type="character" w:customStyle="1" w:styleId="BalloonTextChar">
    <w:name w:val="Balloon Text Char"/>
    <w:basedOn w:val="DefaultParagraphFont"/>
    <w:link w:val="BalloonText"/>
    <w:uiPriority w:val="99"/>
    <w:semiHidden/>
    <w:rsid w:val="00BC6ABC"/>
    <w:rPr>
      <w:rFonts w:ascii="Tahoma" w:eastAsia="Times New Roman" w:hAnsi="Tahoma" w:cs="Tahoma"/>
      <w:sz w:val="16"/>
      <w:szCs w:val="16"/>
      <w:lang w:eastAsia="en-GB"/>
    </w:rPr>
  </w:style>
  <w:style w:type="paragraph" w:styleId="Header">
    <w:name w:val="header"/>
    <w:basedOn w:val="Normal"/>
    <w:link w:val="HeaderChar"/>
    <w:uiPriority w:val="99"/>
    <w:unhideWhenUsed/>
    <w:rsid w:val="00BC6ABC"/>
    <w:pPr>
      <w:tabs>
        <w:tab w:val="center" w:pos="4513"/>
        <w:tab w:val="right" w:pos="9026"/>
      </w:tabs>
    </w:pPr>
  </w:style>
  <w:style w:type="character" w:customStyle="1" w:styleId="HeaderChar">
    <w:name w:val="Header Char"/>
    <w:basedOn w:val="DefaultParagraphFont"/>
    <w:link w:val="Header"/>
    <w:uiPriority w:val="99"/>
    <w:rsid w:val="00BC6AB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C6ABC"/>
    <w:pPr>
      <w:tabs>
        <w:tab w:val="center" w:pos="4513"/>
        <w:tab w:val="right" w:pos="9026"/>
      </w:tabs>
    </w:pPr>
  </w:style>
  <w:style w:type="character" w:customStyle="1" w:styleId="FooterChar">
    <w:name w:val="Footer Char"/>
    <w:basedOn w:val="DefaultParagraphFont"/>
    <w:link w:val="Footer"/>
    <w:uiPriority w:val="99"/>
    <w:rsid w:val="00BC6ABC"/>
    <w:rPr>
      <w:rFonts w:ascii="Times New Roman" w:eastAsia="Times New Roman" w:hAnsi="Times New Roman" w:cs="Times New Roman"/>
      <w:sz w:val="24"/>
      <w:szCs w:val="24"/>
      <w:lang w:eastAsia="en-GB"/>
    </w:rPr>
  </w:style>
  <w:style w:type="paragraph" w:customStyle="1" w:styleId="Default">
    <w:name w:val="Default"/>
    <w:rsid w:val="00474A4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2">
    <w:name w:val="CM2"/>
    <w:basedOn w:val="Default"/>
    <w:next w:val="Default"/>
    <w:rsid w:val="00474A4F"/>
    <w:pPr>
      <w:spacing w:line="278" w:lineRule="atLeast"/>
    </w:pPr>
    <w:rPr>
      <w:rFonts w:cs="Times New Roman"/>
      <w:color w:val="auto"/>
    </w:rPr>
  </w:style>
  <w:style w:type="paragraph" w:customStyle="1" w:styleId="CM3">
    <w:name w:val="CM3"/>
    <w:basedOn w:val="Default"/>
    <w:next w:val="Default"/>
    <w:rsid w:val="00474A4F"/>
    <w:pPr>
      <w:spacing w:line="278" w:lineRule="atLeast"/>
    </w:pPr>
    <w:rPr>
      <w:rFonts w:cs="Times New Roman"/>
      <w:color w:val="auto"/>
    </w:rPr>
  </w:style>
  <w:style w:type="table" w:styleId="TableGrid">
    <w:name w:val="Table Grid"/>
    <w:basedOn w:val="TableNormal"/>
    <w:uiPriority w:val="59"/>
    <w:rsid w:val="00CA6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66CD"/>
    <w:rPr>
      <w:sz w:val="16"/>
      <w:szCs w:val="16"/>
    </w:rPr>
  </w:style>
  <w:style w:type="paragraph" w:styleId="CommentText">
    <w:name w:val="annotation text"/>
    <w:basedOn w:val="Normal"/>
    <w:link w:val="CommentTextChar"/>
    <w:uiPriority w:val="99"/>
    <w:semiHidden/>
    <w:unhideWhenUsed/>
    <w:rsid w:val="004666CD"/>
    <w:rPr>
      <w:sz w:val="20"/>
      <w:szCs w:val="20"/>
    </w:rPr>
  </w:style>
  <w:style w:type="character" w:customStyle="1" w:styleId="CommentTextChar">
    <w:name w:val="Comment Text Char"/>
    <w:basedOn w:val="DefaultParagraphFont"/>
    <w:link w:val="CommentText"/>
    <w:uiPriority w:val="99"/>
    <w:semiHidden/>
    <w:rsid w:val="004666C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66CD"/>
    <w:rPr>
      <w:b/>
      <w:bCs/>
    </w:rPr>
  </w:style>
  <w:style w:type="character" w:customStyle="1" w:styleId="CommentSubjectChar">
    <w:name w:val="Comment Subject Char"/>
    <w:basedOn w:val="CommentTextChar"/>
    <w:link w:val="CommentSubject"/>
    <w:uiPriority w:val="99"/>
    <w:semiHidden/>
    <w:rsid w:val="004666CD"/>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7A2BD0"/>
    <w:pPr>
      <w:ind w:left="72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feedback@nhslothian.scot.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7C711501A612E46933B6D7015A23F3A" ma:contentTypeVersion="18" ma:contentTypeDescription="Create a new document." ma:contentTypeScope="" ma:versionID="31d80cd15f9d25868835b0cb5462319c">
  <xsd:schema xmlns:xsd="http://www.w3.org/2001/XMLSchema" xmlns:xs="http://www.w3.org/2001/XMLSchema" xmlns:p="http://schemas.microsoft.com/office/2006/metadata/properties" xmlns:ns2="c74c7187-6117-46a1-a5c8-6671b70d9eb4" xmlns:ns3="97c6ce5b-a9e5-4aec-a3cd-6018d305bc82" xmlns:ns4="5d3760f9-1724-4751-8194-504acbfcbb38" xmlns:ns5="http://schemas.microsoft.com/sharepoint/v4" targetNamespace="http://schemas.microsoft.com/office/2006/metadata/properties" ma:root="true" ma:fieldsID="55ff3b6be4bb21d317de70a0a5ec5257" ns2:_="" ns3:_="" ns4:_="" ns5:_="">
    <xsd:import namespace="c74c7187-6117-46a1-a5c8-6671b70d9eb4"/>
    <xsd:import namespace="97c6ce5b-a9e5-4aec-a3cd-6018d305bc82"/>
    <xsd:import namespace="5d3760f9-1724-4751-8194-504acbfcbb38"/>
    <xsd:import namespace="http://schemas.microsoft.com/sharepoint/v4"/>
    <xsd:element name="properties">
      <xsd:complexType>
        <xsd:sequence>
          <xsd:element name="documentManagement">
            <xsd:complexType>
              <xsd:all>
                <xsd:element ref="ns2:o44589216633431eab8dd0444d185cd0" minOccurs="0"/>
                <xsd:element ref="ns3:TaxCatchAll" minOccurs="0"/>
                <xsd:element ref="ns2:Document_x0020_Type" minOccurs="0"/>
                <xsd:element ref="ns2:Category_x002f_Specialty" minOccurs="0"/>
                <xsd:element ref="ns4:h3d75f41008b4e59aec36e9d90148179" minOccurs="0"/>
                <xsd:element ref="ns3:TaxKeywordTaxHTField" minOccurs="0"/>
                <xsd:element ref="ns4:LOT_x0020_Number" minOccurs="0"/>
                <xsd:element ref="ns5:IconOverlay" minOccurs="0"/>
                <xsd:element ref="ns4:Point_x0020_of_x0020_contact_x0020__x0028_author_x002c__x0020_if_x0020_possible_x0029_" minOccurs="0"/>
                <xsd:element ref="ns4:AdditionalKeywords" minOccurs="0"/>
                <xsd:element ref="ns4: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c7187-6117-46a1-a5c8-6671b70d9eb4" elementFormDefault="qualified">
    <xsd:import namespace="http://schemas.microsoft.com/office/2006/documentManagement/types"/>
    <xsd:import namespace="http://schemas.microsoft.com/office/infopath/2007/PartnerControls"/>
    <xsd:element name="o44589216633431eab8dd0444d185cd0" ma:index="9" nillable="true" ma:taxonomy="true" ma:internalName="o44589216633431eab8dd0444d185cd0" ma:taxonomyFieldName="WebTermStoreRef" ma:displayName="Policy" ma:readOnly="false" ma:default="" ma:fieldId="{84458921-6633-431e-ab8d-d0444d185cd0}" ma:taxonomyMulti="true" ma:sspId="a5f712bd-a0dc-444e-b880-d764e81d4b07" ma:termSetId="88789ea9-724e-45f7-a1b6-e8a9c9b1d40d" ma:anchorId="00000000-0000-0000-0000-000000000000" ma:open="false" ma:isKeyword="false">
      <xsd:complexType>
        <xsd:sequence>
          <xsd:element ref="pc:Terms" minOccurs="0" maxOccurs="1"/>
        </xsd:sequence>
      </xsd:complexType>
    </xsd:element>
    <xsd:element name="Document_x0020_Type" ma:index="11" nillable="true" ma:displayName="Document Type" ma:default="DocAll" ma:format="Dropdown" ma:internalName="Document_x0020_Type">
      <xsd:simpleType>
        <xsd:restriction base="dms:Choice">
          <xsd:enumeration value="DocAll"/>
          <xsd:enumeration value="DocStaff"/>
          <xsd:enumeration value="DocPat"/>
          <xsd:enumeration value="Template"/>
          <xsd:enumeration value="ClinicPol"/>
          <xsd:enumeration value="ClinicProc"/>
          <xsd:enumeration value="ClinicDoc"/>
        </xsd:restriction>
      </xsd:simpleType>
    </xsd:element>
    <xsd:element name="Category_x002f_Specialty" ma:index="12" nillable="true" ma:displayName="Category/Specialty" ma:format="Dropdown" ma:internalName="Category_x002f_Specialty">
      <xsd:simpleType>
        <xsd:restriction base="dms:Choice">
          <xsd:enumeration value="Breast Disease"/>
          <xsd:enumeration value="Dermatology"/>
          <xsd:enumeration value="ENT"/>
          <xsd:enumeration value="Gastrointestinal"/>
          <xsd:enumeration value="General Surgery"/>
          <xsd:enumeration value="Neurology"/>
          <xsd:enumeration value="Ophthalmology"/>
          <xsd:enumeration value="Orthopaedics"/>
          <xsd:enumeration value="Osteoporosis"/>
          <xsd:enumeration value="Plastic Surgery"/>
          <xsd:enumeration value="Respiratory Medicine"/>
          <xsd:enumeration value="Rheumatology"/>
          <xsd:enumeration value="Urology"/>
        </xsd:restriction>
      </xsd:simpleType>
    </xsd:element>
  </xsd:schema>
  <xsd:schema xmlns:xsd="http://www.w3.org/2001/XMLSchema" xmlns:xs="http://www.w3.org/2001/XMLSchema" xmlns:dms="http://schemas.microsoft.com/office/2006/documentManagement/types" xmlns:pc="http://schemas.microsoft.com/office/infopath/2007/PartnerControls" targetNamespace="97c6ce5b-a9e5-4aec-a3cd-6018d305bc8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e7cfe58-b977-4969-8be9-3bbe62779343}" ma:internalName="TaxCatchAll" ma:showField="CatchAllData" ma:web="97c6ce5b-a9e5-4aec-a3cd-6018d305bc82">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Keywords" ma:fieldId="{23f27201-bee3-471e-b2e7-b64fd8b7ca38}" ma:taxonomyMulti="true" ma:sspId="a5f712bd-a0dc-444e-b880-d764e81d4b07"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3760f9-1724-4751-8194-504acbfcbb38" elementFormDefault="qualified">
    <xsd:import namespace="http://schemas.microsoft.com/office/2006/documentManagement/types"/>
    <xsd:import namespace="http://schemas.microsoft.com/office/infopath/2007/PartnerControls"/>
    <xsd:element name="h3d75f41008b4e59aec36e9d90148179" ma:index="14" nillable="true" ma:taxonomy="true" ma:internalName="h3d75f41008b4e59aec36e9d90148179" ma:taxonomyFieldName="Department" ma:displayName="Department" ma:default="" ma:fieldId="{13d75f41-008b-4e59-aec3-6e9d90148179}" ma:taxonomyMulti="true" ma:sspId="a5f712bd-a0dc-444e-b880-d764e81d4b07" ma:termSetId="dcab76cf-f51d-4dc2-9364-60c018f49202" ma:anchorId="00000000-0000-0000-0000-000000000000" ma:open="false" ma:isKeyword="false">
      <xsd:complexType>
        <xsd:sequence>
          <xsd:element ref="pc:Terms" minOccurs="0" maxOccurs="1"/>
        </xsd:sequence>
      </xsd:complexType>
    </xsd:element>
    <xsd:element name="LOT_x0020_Number" ma:index="17" nillable="true" ma:displayName="LOT Number" ma:internalName="LOT_x0020_Number">
      <xsd:simpleType>
        <xsd:restriction base="dms:Text">
          <xsd:maxLength value="255"/>
        </xsd:restriction>
      </xsd:simpleType>
    </xsd:element>
    <xsd:element name="Point_x0020_of_x0020_contact_x0020__x0028_author_x002c__x0020_if_x0020_possible_x0029_" ma:index="19" nillable="true" ma:displayName="Point of contact (author, if possible)" ma:internalName="Point_x0020_of_x0020_contact_x0020__x0028_author_x002c__x0020_if_x0020_possible_x0029_">
      <xsd:simpleType>
        <xsd:restriction base="dms:Text">
          <xsd:maxLength value="255"/>
        </xsd:restriction>
      </xsd:simpleType>
    </xsd:element>
    <xsd:element name="AdditionalKeywords" ma:index="20" nillable="true" ma:displayName="AdditionalKeywords" ma:internalName="AdditionalKeywords">
      <xsd:simpleType>
        <xsd:restriction base="dms:Text">
          <xsd:maxLength value="255"/>
        </xsd:restriction>
      </xsd:simpleType>
    </xsd:element>
    <xsd:element name="Format" ma:index="21" nillable="true" ma:displayName="Format" ma:internalName="Forma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c6ce5b-a9e5-4aec-a3cd-6018d305bc82">
      <Value>3765</Value>
      <Value>2182</Value>
      <Value>3768</Value>
      <Value>3767</Value>
      <Value>3766</Value>
    </TaxCatchAll>
    <h3d75f41008b4e59aec36e9d90148179 xmlns="5d3760f9-1724-4751-8194-504acbfcbb38">
      <Terms xmlns="http://schemas.microsoft.com/office/infopath/2007/PartnerControls"/>
    </h3d75f41008b4e59aec36e9d90148179>
    <LOT_x0020_Number xmlns="5d3760f9-1724-4751-8194-504acbfcbb38" xsi:nil="true"/>
    <IconOverlay xmlns="http://schemas.microsoft.com/sharepoint/v4" xsi:nil="true"/>
    <AdditionalKeywords xmlns="5d3760f9-1724-4751-8194-504acbfcbb38" xsi:nil="true"/>
    <Category_x002f_Specialty xmlns="c74c7187-6117-46a1-a5c8-6671b70d9eb4" xsi:nil="true"/>
    <Point_x0020_of_x0020_contact_x0020__x0028_author_x002c__x0020_if_x0020_possible_x0029_ xmlns="5d3760f9-1724-4751-8194-504acbfcbb38">David Robertson</Point_x0020_of_x0020_contact_x0020__x0028_author_x002c__x0020_if_x0020_possible_x0029_>
    <o44589216633431eab8dd0444d185cd0 xmlns="c74c7187-6117-46a1-a5c8-6671b70d9eb4">
      <Terms xmlns="http://schemas.microsoft.com/office/infopath/2007/PartnerControls"/>
    </o44589216633431eab8dd0444d185cd0>
    <Document_x0020_Type xmlns="c74c7187-6117-46a1-a5c8-6671b70d9eb4">DocAll</Document_x0020_Type>
    <TaxKeywordTaxHTField xmlns="97c6ce5b-a9e5-4aec-a3cd-6018d305bc82">
      <Terms xmlns="http://schemas.microsoft.com/office/infopath/2007/PartnerControls">
        <TermInfo xmlns="http://schemas.microsoft.com/office/infopath/2007/PartnerControls">
          <TermName xmlns="http://schemas.microsoft.com/office/infopath/2007/PartnerControls">care</TermName>
          <TermId xmlns="http://schemas.microsoft.com/office/infopath/2007/PartnerControls">20597937-512f-41f1-9fa6-e3894ae334b1</TermId>
        </TermInfo>
        <TermInfo xmlns="http://schemas.microsoft.com/office/infopath/2007/PartnerControls">
          <TermName xmlns="http://schemas.microsoft.com/office/infopath/2007/PartnerControls">Assurance</TermName>
          <TermId xmlns="http://schemas.microsoft.com/office/infopath/2007/PartnerControls">d2cee4b4-738a-4c7e-9fd1-d27522ac0c2f</TermId>
        </TermInfo>
        <TermInfo xmlns="http://schemas.microsoft.com/office/infopath/2007/PartnerControls">
          <TermName xmlns="http://schemas.microsoft.com/office/infopath/2007/PartnerControls">Hopsital</TermName>
          <TermId xmlns="http://schemas.microsoft.com/office/infopath/2007/PartnerControls">8b468cd2-5437-4429-8471-6a54e2380bd4</TermId>
        </TermInfo>
        <TermInfo xmlns="http://schemas.microsoft.com/office/infopath/2007/PartnerControls">
          <TermName xmlns="http://schemas.microsoft.com/office/infopath/2007/PartnerControls">Experience</TermName>
          <TermId xmlns="http://schemas.microsoft.com/office/infopath/2007/PartnerControls">fde3be7c-9b18-4a75-b4c6-a4e04c646a5b</TermId>
        </TermInfo>
        <TermInfo xmlns="http://schemas.microsoft.com/office/infopath/2007/PartnerControls">
          <TermName xmlns="http://schemas.microsoft.com/office/infopath/2007/PartnerControls">Story</TermName>
          <TermId xmlns="http://schemas.microsoft.com/office/infopath/2007/PartnerControls">7f764d4f-3f81-4561-b68d-998cc0f09416</TermId>
        </TermInfo>
      </Terms>
    </TaxKeywordTaxHTField>
    <Format xmlns="5d3760f9-1724-4751-8194-504acbfcbb38">Patient Information Leaflet</Format>
  </documentManagement>
</p:properties>
</file>

<file path=customXml/itemProps1.xml><?xml version="1.0" encoding="utf-8"?>
<ds:datastoreItem xmlns:ds="http://schemas.openxmlformats.org/officeDocument/2006/customXml" ds:itemID="{19FF7352-1208-4627-8523-C2F990E8A65E}">
  <ds:schemaRefs>
    <ds:schemaRef ds:uri="http://schemas.openxmlformats.org/officeDocument/2006/bibliography"/>
  </ds:schemaRefs>
</ds:datastoreItem>
</file>

<file path=customXml/itemProps2.xml><?xml version="1.0" encoding="utf-8"?>
<ds:datastoreItem xmlns:ds="http://schemas.openxmlformats.org/officeDocument/2006/customXml" ds:itemID="{C9F3C8C9-5CF1-47DE-A1E1-43D2AFA845E2}"/>
</file>

<file path=customXml/itemProps3.xml><?xml version="1.0" encoding="utf-8"?>
<ds:datastoreItem xmlns:ds="http://schemas.openxmlformats.org/officeDocument/2006/customXml" ds:itemID="{8550D617-68BF-4AE2-AEA3-0C7393FDC8EE}"/>
</file>

<file path=customXml/itemProps4.xml><?xml version="1.0" encoding="utf-8"?>
<ds:datastoreItem xmlns:ds="http://schemas.openxmlformats.org/officeDocument/2006/customXml" ds:itemID="{91A1A3A7-F92B-494D-A111-BB0A0E42A68C}"/>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Assurance and Accreditation Standards (CAAS)</dc:title>
  <dc:creator>Juliet MacArthur</dc:creator>
  <cp:keywords>care; Assurance; Experience; Story; Hopsital</cp:keywords>
  <cp:lastModifiedBy>Rhian Thompson</cp:lastModifiedBy>
  <cp:revision>3</cp:revision>
  <cp:lastPrinted>2019-10-22T12:24:00Z</cp:lastPrinted>
  <dcterms:created xsi:type="dcterms:W3CDTF">2019-10-25T10:53:00Z</dcterms:created>
  <dcterms:modified xsi:type="dcterms:W3CDTF">2021-02-23T09:45:00Z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0x01010047C711501A612E46933B6D7015A23F3A</vt:lpwstr>
  </property>
  <property fmtid="{D5CDD505-2E9C-101B-9397-08002B2CF9AE}" pid="3" name="TaxKeyword">
    <vt:lpwstr>2182;#care|20597937-512f-41f1-9fa6-e3894ae334b1;#3765;#Assurance|d2cee4b4-738a-4c7e-9fd1-d27522ac0c2f;#3766;#Hopsital|8b468cd2-5437-4429-8471-6a54e2380bd4;#3767;#Experience|fde3be7c-9b18-4a75-b4c6-a4e04c646a5b;#3768;#Story|7f764d4f-3f81-4561-b68d-998cc0f09416</vt:lpwstr>
  </property>
  <property fmtid="{D5CDD505-2E9C-101B-9397-08002B2CF9AE}" pid="4" name="WebTermStoreRef">
    <vt:lpwstr/>
  </property>
  <property fmtid="{D5CDD505-2E9C-101B-9397-08002B2CF9AE}" pid="5" name="Department">
    <vt:lpwstr/>
  </property>
</Properties>
</file>